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DD" w:rsidRDefault="009925DD" w:rsidP="00E9760C">
      <w:pPr>
        <w:pStyle w:val="Body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The </w:t>
      </w:r>
      <w:r w:rsidR="004329FD">
        <w:rPr>
          <w:rFonts w:ascii="Century Gothic" w:hAnsi="Century Gothic"/>
          <w:b/>
          <w:sz w:val="24"/>
        </w:rPr>
        <w:t>Beauty of God’s Providence</w:t>
      </w:r>
    </w:p>
    <w:p w:rsidR="00AE02BA" w:rsidRPr="00AE02BA" w:rsidRDefault="00E9760C" w:rsidP="00E9760C">
      <w:pPr>
        <w:pStyle w:val="Body"/>
        <w:jc w:val="center"/>
        <w:rPr>
          <w:rFonts w:ascii="Century Gothic" w:hAnsi="Century Gothic"/>
          <w:sz w:val="24"/>
        </w:rPr>
      </w:pPr>
      <w:r w:rsidRPr="00E9760C">
        <w:rPr>
          <w:rFonts w:ascii="Century Gothic" w:hAnsi="Century Gothic"/>
          <w:i/>
          <w:sz w:val="24"/>
        </w:rPr>
        <w:t xml:space="preserve">Esther </w:t>
      </w:r>
      <w:r w:rsidR="004329FD">
        <w:rPr>
          <w:rFonts w:ascii="Century Gothic" w:hAnsi="Century Gothic"/>
          <w:i/>
          <w:sz w:val="24"/>
        </w:rPr>
        <w:t>6</w:t>
      </w:r>
      <w:r w:rsidR="009925DD">
        <w:rPr>
          <w:rFonts w:ascii="Century Gothic" w:hAnsi="Century Gothic"/>
          <w:i/>
          <w:sz w:val="24"/>
        </w:rPr>
        <w:t>:1-14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Big Idea:  The beauty of God’s unseen providence: help and hope come from surprising directions.</w:t>
      </w:r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Help and hope come to God’s people </w:t>
      </w:r>
      <w:r w:rsidRPr="004329FD">
        <w:rPr>
          <w:rFonts w:ascii="Century Gothic" w:hAnsi="Century Gothic"/>
          <w:b/>
          <w:bCs/>
          <w:i/>
          <w:sz w:val="24"/>
        </w:rPr>
        <w:t>even</w:t>
      </w:r>
      <w:r>
        <w:rPr>
          <w:rFonts w:ascii="Century Gothic" w:hAnsi="Century Gothic"/>
          <w:b/>
          <w:bCs/>
          <w:sz w:val="24"/>
        </w:rPr>
        <w:t xml:space="preserve"> through:</w:t>
      </w:r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  <w:bookmarkStart w:id="0" w:name="_GoBack"/>
      <w:bookmarkEnd w:id="0"/>
    </w:p>
    <w:p w:rsidR="004329FD" w:rsidRDefault="004329FD" w:rsidP="004329FD">
      <w:pPr>
        <w:pStyle w:val="Body"/>
        <w:rPr>
          <w:rFonts w:ascii="Century Gothic" w:hAnsi="Century Gothic"/>
          <w:b/>
          <w:bCs/>
          <w:sz w:val="24"/>
        </w:rPr>
      </w:pPr>
    </w:p>
    <w:p w:rsidR="004329FD" w:rsidRDefault="004329FD" w:rsidP="004329FD">
      <w:pPr>
        <w:pStyle w:val="Body"/>
        <w:numPr>
          <w:ilvl w:val="0"/>
          <w:numId w:val="7"/>
        </w:numPr>
        <w:rPr>
          <w:rFonts w:ascii="Century Gothic" w:hAnsi="Century Gothic"/>
          <w:bCs/>
          <w:sz w:val="24"/>
        </w:rPr>
      </w:pPr>
      <w:r w:rsidRPr="004329FD">
        <w:rPr>
          <w:rFonts w:ascii="Century Gothic" w:hAnsi="Century Gothic"/>
          <w:bCs/>
          <w:sz w:val="24"/>
        </w:rPr>
        <w:t>Apparently insignificant events (vs. 1-5)</w:t>
      </w: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P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numPr>
          <w:ilvl w:val="0"/>
          <w:numId w:val="7"/>
        </w:numPr>
        <w:rPr>
          <w:rFonts w:ascii="Century Gothic" w:hAnsi="Century Gothic"/>
          <w:bCs/>
          <w:sz w:val="24"/>
        </w:rPr>
      </w:pPr>
      <w:r w:rsidRPr="004329FD">
        <w:rPr>
          <w:rFonts w:ascii="Century Gothic" w:hAnsi="Century Gothic"/>
          <w:bCs/>
          <w:sz w:val="24"/>
        </w:rPr>
        <w:t>The flaws and corruption of people (vs. 6-10)</w:t>
      </w: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Pr="004329FD" w:rsidRDefault="004329FD" w:rsidP="004329FD">
      <w:pPr>
        <w:pStyle w:val="Body"/>
        <w:rPr>
          <w:rFonts w:ascii="Century Gothic" w:hAnsi="Century Gothic"/>
          <w:bCs/>
          <w:sz w:val="24"/>
        </w:rPr>
      </w:pPr>
    </w:p>
    <w:p w:rsidR="004329FD" w:rsidRPr="004329FD" w:rsidRDefault="004329FD" w:rsidP="004329FD">
      <w:pPr>
        <w:pStyle w:val="Body"/>
        <w:numPr>
          <w:ilvl w:val="0"/>
          <w:numId w:val="7"/>
        </w:numPr>
        <w:rPr>
          <w:rFonts w:ascii="Century Gothic" w:hAnsi="Century Gothic"/>
          <w:bCs/>
          <w:sz w:val="24"/>
        </w:rPr>
      </w:pPr>
      <w:r w:rsidRPr="004329FD">
        <w:rPr>
          <w:rFonts w:ascii="Century Gothic" w:hAnsi="Century Gothic"/>
          <w:bCs/>
          <w:sz w:val="24"/>
        </w:rPr>
        <w:t>Surprising reversals (vs. 11-14)</w:t>
      </w:r>
    </w:p>
    <w:sectPr w:rsidR="004329FD" w:rsidRPr="004329FD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4329FD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June 8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294DE2"/>
    <w:rsid w:val="004329FD"/>
    <w:rsid w:val="00552488"/>
    <w:rsid w:val="005E46B9"/>
    <w:rsid w:val="005F31B6"/>
    <w:rsid w:val="009925DD"/>
    <w:rsid w:val="00AA0400"/>
    <w:rsid w:val="00AE02BA"/>
    <w:rsid w:val="00B04D14"/>
    <w:rsid w:val="00E60264"/>
    <w:rsid w:val="00E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2014-06-03T13:02:00Z</dcterms:created>
  <dcterms:modified xsi:type="dcterms:W3CDTF">2014-06-03T13:02:00Z</dcterms:modified>
</cp:coreProperties>
</file>