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11Do00"/>
          <w:b/>
        </w:rPr>
      </w:pPr>
      <w:r w:rsidRPr="00463F05">
        <w:rPr>
          <w:rFonts w:ascii="Century Gothic" w:hAnsi="Century Gothic" w:cs="TT11Do00"/>
          <w:b/>
        </w:rPr>
        <w:t>Justice Will Be Perfectly Administered When He Comes</w:t>
      </w: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11Eo00"/>
          <w:i/>
        </w:rPr>
      </w:pPr>
      <w:r w:rsidRPr="00463F05">
        <w:rPr>
          <w:rFonts w:ascii="Century Gothic" w:hAnsi="Century Gothic" w:cs="TT11Eo00"/>
          <w:i/>
        </w:rPr>
        <w:t>Matthew 25:31-26:2</w:t>
      </w:r>
    </w:p>
    <w:p w:rsidR="00463F05" w:rsidRDefault="00463F05" w:rsidP="00463F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11E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11E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Do00"/>
          <w:b/>
        </w:rPr>
      </w:pPr>
      <w:r w:rsidRPr="00463F05">
        <w:rPr>
          <w:rFonts w:ascii="Century Gothic" w:hAnsi="Century Gothic" w:cs="TT11Do00"/>
          <w:b/>
        </w:rPr>
        <w:t>Big Idea: We all should live faithfully embracing God's mission and expectantly anticipating God's justice as we await the Son's return.</w:t>
      </w: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D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Do00"/>
        </w:rPr>
      </w:pPr>
    </w:p>
    <w:p w:rsidR="00463F05" w:rsidRPr="00463F05" w:rsidRDefault="00463F05" w:rsidP="00463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  <w:r w:rsidRPr="00463F05">
        <w:rPr>
          <w:rFonts w:ascii="Century Gothic" w:hAnsi="Century Gothic" w:cs="TT11Fo00"/>
        </w:rPr>
        <w:t>Jesus, Son of Man, will return in glory to take his throne for final judgment. (v. 31)</w:t>
      </w: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  <w:r w:rsidRPr="00463F05">
        <w:rPr>
          <w:rFonts w:ascii="Century Gothic" w:hAnsi="Century Gothic" w:cs="TT11Fo00"/>
        </w:rPr>
        <w:t>Jesus, shepherd, separates his people from those who are not his people. (vv. 32-33)</w:t>
      </w: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  <w:r w:rsidRPr="00463F05">
        <w:rPr>
          <w:rFonts w:ascii="Century Gothic" w:hAnsi="Century Gothic" w:cs="TT11Fo00"/>
        </w:rPr>
        <w:t>Jesus, king, gives a surprising test for all people. (vv. 34-45)</w:t>
      </w: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463F05" w:rsidRPr="00463F05" w:rsidRDefault="00463F05" w:rsidP="00463F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</w:p>
    <w:p w:rsidR="00964A4A" w:rsidRPr="00463F05" w:rsidRDefault="00463F05" w:rsidP="00463F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TT11Fo00"/>
        </w:rPr>
      </w:pPr>
      <w:r w:rsidRPr="00463F05">
        <w:rPr>
          <w:rFonts w:ascii="Century Gothic" w:hAnsi="Century Gothic" w:cs="TT11Fo00"/>
        </w:rPr>
        <w:t>Jesus, judge, reveals the most glorious inheritance and the most sobering reality. (vv. 34, 41, 46)</w:t>
      </w:r>
    </w:p>
    <w:sectPr w:rsidR="00964A4A" w:rsidRPr="00463F05" w:rsidSect="00D766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88" w:rsidRDefault="005E2A88" w:rsidP="00463F05">
      <w:pPr>
        <w:spacing w:after="0" w:line="240" w:lineRule="auto"/>
      </w:pPr>
      <w:r>
        <w:separator/>
      </w:r>
    </w:p>
  </w:endnote>
  <w:endnote w:type="continuationSeparator" w:id="0">
    <w:p w:rsidR="005E2A88" w:rsidRDefault="005E2A88" w:rsidP="0046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1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1E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1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88" w:rsidRDefault="005E2A88" w:rsidP="00463F05">
      <w:pPr>
        <w:spacing w:after="0" w:line="240" w:lineRule="auto"/>
      </w:pPr>
      <w:r>
        <w:separator/>
      </w:r>
    </w:p>
  </w:footnote>
  <w:footnote w:type="continuationSeparator" w:id="0">
    <w:p w:rsidR="005E2A88" w:rsidRDefault="005E2A88" w:rsidP="0046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F05" w:rsidRPr="00463F05" w:rsidRDefault="00463F05" w:rsidP="00463F05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TT11Eo00"/>
      </w:rPr>
    </w:pPr>
    <w:r>
      <w:rPr>
        <w:rFonts w:ascii="Century Gothic" w:hAnsi="Century Gothic" w:cs="TT11Eo00"/>
      </w:rPr>
      <w:t>February 16, 2014</w:t>
    </w:r>
  </w:p>
  <w:p w:rsidR="00463F05" w:rsidRDefault="00463F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F0CFE"/>
    <w:multiLevelType w:val="hybridMultilevel"/>
    <w:tmpl w:val="79EE0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05"/>
    <w:rsid w:val="004622B2"/>
    <w:rsid w:val="00463F05"/>
    <w:rsid w:val="00540F71"/>
    <w:rsid w:val="005E2A88"/>
    <w:rsid w:val="00B47B96"/>
    <w:rsid w:val="00D766A9"/>
    <w:rsid w:val="00E66713"/>
    <w:rsid w:val="00E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7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3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F05"/>
  </w:style>
  <w:style w:type="paragraph" w:styleId="Footer">
    <w:name w:val="footer"/>
    <w:basedOn w:val="Normal"/>
    <w:link w:val="FooterChar"/>
    <w:uiPriority w:val="99"/>
    <w:semiHidden/>
    <w:unhideWhenUsed/>
    <w:rsid w:val="0046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</cp:lastModifiedBy>
  <cp:revision>1</cp:revision>
  <dcterms:created xsi:type="dcterms:W3CDTF">2014-02-14T22:17:00Z</dcterms:created>
  <dcterms:modified xsi:type="dcterms:W3CDTF">2014-02-14T22:20:00Z</dcterms:modified>
</cp:coreProperties>
</file>