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52A2002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210175" cy="11239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6DE4013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BD456C" w:rsidRPr="00BD456C">
                              <w:rPr>
                                <w:rFonts w:ascii="Palatino" w:hAnsi="Palatino"/>
                                <w:color w:val="1B6A95"/>
                              </w:rPr>
                              <w:t>Dangers in Our Prosperity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BD456C" w:rsidRPr="00BD456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James 5:1-6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410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bArAIAAKQFAAAOAAAAZHJzL2Uyb0RvYy54bWysVE1v2zAMvQ/YfxB0T21ncd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6DE4013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BD456C" w:rsidRPr="00BD456C">
                        <w:rPr>
                          <w:rFonts w:ascii="Palatino" w:hAnsi="Palatino"/>
                          <w:color w:val="1B6A95"/>
                        </w:rPr>
                        <w:t>Dangers in Our Prosperity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BD456C" w:rsidRPr="00BD456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James 5:1-6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6D5A8A06" w14:textId="77777777" w:rsidR="00A60CC4" w:rsidRDefault="00A60CC4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2CE3F9F" w14:textId="77777777" w:rsidR="00632D66" w:rsidRDefault="00632D66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78994A5E" w14:textId="77777777" w:rsidR="003D62AF" w:rsidRPr="003D62AF" w:rsidRDefault="003D62AF" w:rsidP="003D62AF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4D7C021F" w14:textId="77777777" w:rsidR="00060ECF" w:rsidRDefault="00060ECF" w:rsidP="00060ECF">
      <w:pPr>
        <w:pStyle w:val="ListParagraph"/>
        <w:numPr>
          <w:ilvl w:val="0"/>
          <w:numId w:val="48"/>
        </w:numPr>
        <w:tabs>
          <w:tab w:val="left" w:pos="160"/>
          <w:tab w:val="left" w:pos="6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060ECF">
        <w:rPr>
          <w:rFonts w:ascii="Palatino" w:hAnsi="Palatino" w:cs="Palatino"/>
          <w:bCs/>
          <w:color w:val="000000"/>
          <w:sz w:val="21"/>
          <w:szCs w:val="21"/>
        </w:rPr>
        <w:t xml:space="preserve">The dangers </w:t>
      </w:r>
      <w:r w:rsidRPr="00060ECF">
        <w:rPr>
          <w:rFonts w:ascii="Palatino" w:hAnsi="Palatino" w:cs="Palatino"/>
          <w:bCs/>
          <w:color w:val="000000"/>
          <w:sz w:val="21"/>
          <w:szCs w:val="21"/>
          <w:u w:val="thick"/>
        </w:rPr>
        <w:t>in</w:t>
      </w:r>
      <w:r w:rsidRPr="00060ECF">
        <w:rPr>
          <w:rFonts w:ascii="Palatino" w:hAnsi="Palatino" w:cs="Palatino"/>
          <w:bCs/>
          <w:color w:val="000000"/>
          <w:sz w:val="21"/>
          <w:szCs w:val="21"/>
        </w:rPr>
        <w:t xml:space="preserve"> our prosperity:</w:t>
      </w:r>
    </w:p>
    <w:p w14:paraId="3438F921" w14:textId="77777777" w:rsidR="00060ECF" w:rsidRPr="00060ECF" w:rsidRDefault="00060ECF" w:rsidP="00060ECF">
      <w:pPr>
        <w:tabs>
          <w:tab w:val="left" w:pos="160"/>
          <w:tab w:val="left" w:pos="6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33CC0E" w14:textId="77777777" w:rsidR="00060ECF" w:rsidRDefault="00060ECF" w:rsidP="00060ECF">
      <w:pPr>
        <w:pStyle w:val="ListParagraph"/>
        <w:numPr>
          <w:ilvl w:val="2"/>
          <w:numId w:val="49"/>
        </w:numPr>
        <w:tabs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060ECF">
        <w:rPr>
          <w:rFonts w:ascii="Palatino" w:hAnsi="Palatino" w:cs="Palatino"/>
          <w:bCs/>
          <w:color w:val="000000"/>
          <w:sz w:val="21"/>
          <w:szCs w:val="21"/>
        </w:rPr>
        <w:t>hoarding, not stewarding</w:t>
      </w:r>
    </w:p>
    <w:p w14:paraId="513F9B7F" w14:textId="77777777" w:rsidR="00060ECF" w:rsidRDefault="00060ECF" w:rsidP="00060ECF">
      <w:pPr>
        <w:tabs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FBDE56" w14:textId="77777777" w:rsidR="00060ECF" w:rsidRDefault="00060ECF" w:rsidP="00060ECF">
      <w:pPr>
        <w:tabs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8D6721" w14:textId="77777777" w:rsidR="00060ECF" w:rsidRDefault="00060ECF" w:rsidP="00060ECF">
      <w:pPr>
        <w:tabs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A0F12A" w14:textId="77777777" w:rsidR="00060ECF" w:rsidRDefault="00060ECF" w:rsidP="00060ECF">
      <w:pPr>
        <w:tabs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50939A" w14:textId="77777777" w:rsidR="00060ECF" w:rsidRDefault="00060ECF" w:rsidP="00060ECF">
      <w:pPr>
        <w:tabs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BA2752" w14:textId="77777777" w:rsidR="00060ECF" w:rsidRPr="00060ECF" w:rsidRDefault="00060ECF" w:rsidP="00060ECF">
      <w:pPr>
        <w:tabs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20A301" w14:textId="6D282D7E" w:rsidR="00060ECF" w:rsidRDefault="00060ECF" w:rsidP="00060ECF">
      <w:pPr>
        <w:pStyle w:val="ListParagraph"/>
        <w:numPr>
          <w:ilvl w:val="2"/>
          <w:numId w:val="49"/>
        </w:numPr>
        <w:tabs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060ECF">
        <w:rPr>
          <w:rFonts w:ascii="Palatino" w:hAnsi="Palatino" w:cs="Palatino"/>
          <w:bCs/>
          <w:color w:val="000000"/>
          <w:sz w:val="21"/>
          <w:szCs w:val="21"/>
        </w:rPr>
        <w:t>selfish gain at other’s expense</w:t>
      </w:r>
    </w:p>
    <w:p w14:paraId="636C2EA6" w14:textId="77777777" w:rsidR="00060ECF" w:rsidRDefault="00060ECF" w:rsidP="00060ECF">
      <w:pPr>
        <w:pStyle w:val="ListParagraph"/>
        <w:rPr>
          <w:rFonts w:ascii="Palatino" w:hAnsi="Palatino" w:cs="Palatino"/>
          <w:bCs/>
          <w:color w:val="000000"/>
          <w:sz w:val="21"/>
          <w:szCs w:val="21"/>
        </w:rPr>
      </w:pPr>
    </w:p>
    <w:p w14:paraId="5D832F75" w14:textId="77777777" w:rsidR="00060ECF" w:rsidRDefault="00060ECF" w:rsidP="00060ECF">
      <w:pPr>
        <w:pStyle w:val="ListParagraph"/>
        <w:rPr>
          <w:rFonts w:ascii="Palatino" w:hAnsi="Palatino" w:cs="Palatino"/>
          <w:bCs/>
          <w:color w:val="000000"/>
          <w:sz w:val="21"/>
          <w:szCs w:val="21"/>
        </w:rPr>
      </w:pPr>
    </w:p>
    <w:p w14:paraId="0CC07DF7" w14:textId="77777777" w:rsidR="00060ECF" w:rsidRDefault="00060ECF" w:rsidP="00060ECF">
      <w:pPr>
        <w:pStyle w:val="ListParagraph"/>
        <w:rPr>
          <w:rFonts w:ascii="Palatino" w:hAnsi="Palatino" w:cs="Palatino"/>
          <w:bCs/>
          <w:color w:val="000000"/>
          <w:sz w:val="21"/>
          <w:szCs w:val="21"/>
        </w:rPr>
      </w:pPr>
    </w:p>
    <w:p w14:paraId="063B4F65" w14:textId="77777777" w:rsidR="00060ECF" w:rsidRDefault="00060ECF" w:rsidP="00060ECF">
      <w:pPr>
        <w:pStyle w:val="ListParagraph"/>
        <w:rPr>
          <w:rFonts w:ascii="Palatino" w:hAnsi="Palatino" w:cs="Palatino"/>
          <w:bCs/>
          <w:color w:val="000000"/>
          <w:sz w:val="21"/>
          <w:szCs w:val="21"/>
        </w:rPr>
      </w:pPr>
    </w:p>
    <w:p w14:paraId="2C617E01" w14:textId="77777777" w:rsidR="00060ECF" w:rsidRDefault="00060ECF" w:rsidP="00060ECF">
      <w:pPr>
        <w:pStyle w:val="ListParagraph"/>
        <w:rPr>
          <w:rFonts w:ascii="Palatino" w:hAnsi="Palatino" w:cs="Palatino"/>
          <w:bCs/>
          <w:color w:val="000000"/>
          <w:sz w:val="21"/>
          <w:szCs w:val="21"/>
        </w:rPr>
      </w:pPr>
    </w:p>
    <w:p w14:paraId="4FAD2AC5" w14:textId="77777777" w:rsidR="00060ECF" w:rsidRPr="00060ECF" w:rsidRDefault="00060ECF" w:rsidP="00060ECF">
      <w:pPr>
        <w:pStyle w:val="ListParagraph"/>
        <w:rPr>
          <w:rFonts w:ascii="Palatino" w:hAnsi="Palatino" w:cs="Palatino"/>
          <w:bCs/>
          <w:color w:val="000000"/>
          <w:sz w:val="21"/>
          <w:szCs w:val="21"/>
        </w:rPr>
      </w:pPr>
    </w:p>
    <w:p w14:paraId="6CB47EAA" w14:textId="77777777" w:rsidR="00060ECF" w:rsidRPr="00060ECF" w:rsidRDefault="00060ECF" w:rsidP="00060ECF">
      <w:pPr>
        <w:tabs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1A5DA4" w14:textId="77777777" w:rsidR="00060ECF" w:rsidRDefault="00060ECF" w:rsidP="00060ECF">
      <w:pPr>
        <w:pStyle w:val="ListParagraph"/>
        <w:numPr>
          <w:ilvl w:val="0"/>
          <w:numId w:val="48"/>
        </w:numPr>
        <w:tabs>
          <w:tab w:val="left" w:pos="220"/>
          <w:tab w:val="left" w:pos="6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060ECF">
        <w:rPr>
          <w:rFonts w:ascii="Palatino" w:hAnsi="Palatino" w:cs="Palatino"/>
          <w:bCs/>
          <w:color w:val="000000"/>
          <w:sz w:val="21"/>
          <w:szCs w:val="21"/>
        </w:rPr>
        <w:t>The manner of God’s corrective</w:t>
      </w:r>
    </w:p>
    <w:p w14:paraId="05E2B504" w14:textId="77777777" w:rsidR="00060ECF" w:rsidRDefault="00060ECF" w:rsidP="00060ECF">
      <w:pPr>
        <w:tabs>
          <w:tab w:val="left" w:pos="220"/>
          <w:tab w:val="left" w:pos="6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4EB0B1" w14:textId="77777777" w:rsidR="00060ECF" w:rsidRDefault="00060ECF" w:rsidP="00060ECF">
      <w:pPr>
        <w:tabs>
          <w:tab w:val="left" w:pos="220"/>
          <w:tab w:val="left" w:pos="6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DD4A13" w14:textId="77777777" w:rsidR="00060ECF" w:rsidRDefault="00060ECF" w:rsidP="00060ECF">
      <w:pPr>
        <w:tabs>
          <w:tab w:val="left" w:pos="220"/>
          <w:tab w:val="left" w:pos="6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6F7139" w14:textId="77777777" w:rsidR="00060ECF" w:rsidRDefault="00060ECF" w:rsidP="00060ECF">
      <w:pPr>
        <w:tabs>
          <w:tab w:val="left" w:pos="220"/>
          <w:tab w:val="left" w:pos="6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578C00" w14:textId="77777777" w:rsidR="00060ECF" w:rsidRDefault="00060ECF" w:rsidP="00060ECF">
      <w:pPr>
        <w:tabs>
          <w:tab w:val="left" w:pos="220"/>
          <w:tab w:val="left" w:pos="6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8482A3" w14:textId="77777777" w:rsidR="00060ECF" w:rsidRDefault="00060ECF" w:rsidP="00060ECF">
      <w:pPr>
        <w:tabs>
          <w:tab w:val="left" w:pos="220"/>
          <w:tab w:val="left" w:pos="6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2BBB90" w14:textId="77777777" w:rsidR="00060ECF" w:rsidRDefault="00060ECF" w:rsidP="00060ECF">
      <w:pPr>
        <w:tabs>
          <w:tab w:val="left" w:pos="220"/>
          <w:tab w:val="left" w:pos="6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945E97" w14:textId="77777777" w:rsidR="00060ECF" w:rsidRDefault="00060ECF" w:rsidP="00060ECF">
      <w:pPr>
        <w:tabs>
          <w:tab w:val="left" w:pos="220"/>
          <w:tab w:val="left" w:pos="6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FD8340" w14:textId="77777777" w:rsidR="00060ECF" w:rsidRDefault="00060ECF" w:rsidP="00060ECF">
      <w:pPr>
        <w:tabs>
          <w:tab w:val="left" w:pos="220"/>
          <w:tab w:val="left" w:pos="6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A2A2F4" w14:textId="77777777" w:rsidR="00060ECF" w:rsidRDefault="00060ECF" w:rsidP="00060ECF">
      <w:pPr>
        <w:tabs>
          <w:tab w:val="left" w:pos="220"/>
          <w:tab w:val="left" w:pos="6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526B5E" w14:textId="77777777" w:rsidR="00060ECF" w:rsidRDefault="00060ECF" w:rsidP="00060ECF">
      <w:pPr>
        <w:tabs>
          <w:tab w:val="left" w:pos="220"/>
          <w:tab w:val="left" w:pos="6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EDD162" w14:textId="77777777" w:rsidR="00060ECF" w:rsidRPr="00060ECF" w:rsidRDefault="00060ECF" w:rsidP="00060ECF">
      <w:pPr>
        <w:tabs>
          <w:tab w:val="left" w:pos="220"/>
          <w:tab w:val="left" w:pos="6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873538" w14:textId="77777777" w:rsidR="00060ECF" w:rsidRDefault="00060ECF" w:rsidP="00060ECF">
      <w:pPr>
        <w:pStyle w:val="ListParagraph"/>
        <w:numPr>
          <w:ilvl w:val="0"/>
          <w:numId w:val="48"/>
        </w:numPr>
        <w:tabs>
          <w:tab w:val="left" w:pos="160"/>
          <w:tab w:val="left" w:pos="6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060ECF">
        <w:rPr>
          <w:rFonts w:ascii="Palatino" w:hAnsi="Palatino" w:cs="Palatino"/>
          <w:bCs/>
          <w:color w:val="000000"/>
          <w:sz w:val="21"/>
          <w:szCs w:val="21"/>
        </w:rPr>
        <w:t>The comfort for God’s people</w:t>
      </w:r>
    </w:p>
    <w:p w14:paraId="71D773C8" w14:textId="77777777" w:rsidR="00060ECF" w:rsidRDefault="00060ECF" w:rsidP="00060ECF">
      <w:pPr>
        <w:pStyle w:val="ListParagraph"/>
        <w:rPr>
          <w:rFonts w:ascii="Palatino" w:hAnsi="Palatino" w:cs="Palatino"/>
          <w:bCs/>
          <w:color w:val="000000"/>
          <w:sz w:val="21"/>
          <w:szCs w:val="21"/>
        </w:rPr>
      </w:pPr>
    </w:p>
    <w:p w14:paraId="0E44D33B" w14:textId="77777777" w:rsidR="00060ECF" w:rsidRPr="00060ECF" w:rsidRDefault="00060ECF" w:rsidP="00060ECF">
      <w:pPr>
        <w:pStyle w:val="ListParagraph"/>
        <w:rPr>
          <w:rFonts w:ascii="Palatino" w:hAnsi="Palatino" w:cs="Palatino"/>
          <w:bCs/>
          <w:color w:val="000000"/>
          <w:sz w:val="21"/>
          <w:szCs w:val="21"/>
        </w:rPr>
      </w:pPr>
    </w:p>
    <w:p w14:paraId="1A20A7F0" w14:textId="77777777" w:rsidR="00060ECF" w:rsidRDefault="00060ECF" w:rsidP="00060ECF">
      <w:pPr>
        <w:tabs>
          <w:tab w:val="left" w:pos="160"/>
          <w:tab w:val="left" w:pos="620"/>
        </w:tabs>
        <w:suppressAutoHyphens/>
        <w:autoSpaceDE w:val="0"/>
        <w:autoSpaceDN w:val="0"/>
        <w:adjustRightInd w:val="0"/>
        <w:spacing w:after="45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868D72" w14:textId="77777777" w:rsidR="00060ECF" w:rsidRDefault="00060ECF" w:rsidP="00060ECF">
      <w:pPr>
        <w:tabs>
          <w:tab w:val="left" w:pos="160"/>
          <w:tab w:val="left" w:pos="620"/>
        </w:tabs>
        <w:suppressAutoHyphens/>
        <w:autoSpaceDE w:val="0"/>
        <w:autoSpaceDN w:val="0"/>
        <w:adjustRightInd w:val="0"/>
        <w:spacing w:after="45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DD5EA3" w14:textId="77777777" w:rsidR="00060ECF" w:rsidRDefault="00060ECF" w:rsidP="00060ECF">
      <w:pPr>
        <w:tabs>
          <w:tab w:val="left" w:pos="160"/>
          <w:tab w:val="left" w:pos="620"/>
        </w:tabs>
        <w:suppressAutoHyphens/>
        <w:autoSpaceDE w:val="0"/>
        <w:autoSpaceDN w:val="0"/>
        <w:adjustRightInd w:val="0"/>
        <w:spacing w:after="45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8B46B1" w14:textId="77777777" w:rsidR="00060ECF" w:rsidRDefault="00060ECF" w:rsidP="00060ECF">
      <w:pPr>
        <w:tabs>
          <w:tab w:val="left" w:pos="160"/>
          <w:tab w:val="left" w:pos="620"/>
        </w:tabs>
        <w:suppressAutoHyphens/>
        <w:autoSpaceDE w:val="0"/>
        <w:autoSpaceDN w:val="0"/>
        <w:adjustRightInd w:val="0"/>
        <w:spacing w:after="45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6B8656" w14:textId="27DF5FC5" w:rsidR="00632D66" w:rsidRPr="00D22F8F" w:rsidRDefault="00D22F8F" w:rsidP="00D22F8F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  <w:r w:rsidRPr="00D22F8F">
        <w:rPr>
          <w:rFonts w:ascii="Palatino" w:hAnsi="Palatino" w:cs="Palatino"/>
          <w:b/>
          <w:bCs/>
          <w:color w:val="000000"/>
          <w:sz w:val="21"/>
          <w:szCs w:val="21"/>
        </w:rPr>
        <w:t>Big Idea:</w:t>
      </w:r>
      <w:r w:rsidRPr="00D22F8F">
        <w:rPr>
          <w:rFonts w:ascii="Palatino" w:hAnsi="Palatino" w:cs="Palatino"/>
          <w:b/>
          <w:bCs/>
          <w:color w:val="000000"/>
          <w:sz w:val="21"/>
          <w:szCs w:val="21"/>
        </w:rPr>
        <w:tab/>
      </w:r>
      <w:r w:rsidR="00060ECF" w:rsidRPr="00060ECF">
        <w:rPr>
          <w:rFonts w:ascii="Palatino" w:hAnsi="Palatino" w:cs="Palatino"/>
          <w:bCs/>
          <w:color w:val="000000"/>
          <w:sz w:val="21"/>
          <w:szCs w:val="21"/>
        </w:rPr>
        <w:t>There is a danger in our prosperity that requires God’s correction and comfort.</w:t>
      </w:r>
    </w:p>
    <w:sectPr w:rsidR="00632D66" w:rsidRPr="00D22F8F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5F9A"/>
    <w:multiLevelType w:val="hybridMultilevel"/>
    <w:tmpl w:val="ADDC4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5607"/>
    <w:multiLevelType w:val="hybridMultilevel"/>
    <w:tmpl w:val="16BA55EC"/>
    <w:lvl w:ilvl="0" w:tplc="47223F20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" w15:restartNumberingAfterBreak="0">
    <w:nsid w:val="134E56AC"/>
    <w:multiLevelType w:val="hybridMultilevel"/>
    <w:tmpl w:val="69403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1A34"/>
    <w:multiLevelType w:val="hybridMultilevel"/>
    <w:tmpl w:val="55E6BE0A"/>
    <w:lvl w:ilvl="0" w:tplc="2C1EE164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48A2FB6"/>
    <w:multiLevelType w:val="hybridMultilevel"/>
    <w:tmpl w:val="44583492"/>
    <w:lvl w:ilvl="0" w:tplc="0409000F">
      <w:start w:val="1"/>
      <w:numFmt w:val="decimal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23B04F69"/>
    <w:multiLevelType w:val="hybridMultilevel"/>
    <w:tmpl w:val="7C9CF65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C3A73"/>
    <w:multiLevelType w:val="hybridMultilevel"/>
    <w:tmpl w:val="7F066670"/>
    <w:lvl w:ilvl="0" w:tplc="4B8C9B4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3" w15:restartNumberingAfterBreak="0">
    <w:nsid w:val="28C544F9"/>
    <w:multiLevelType w:val="hybridMultilevel"/>
    <w:tmpl w:val="83F2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06B1B"/>
    <w:multiLevelType w:val="hybridMultilevel"/>
    <w:tmpl w:val="8B0EFA9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344A2C89"/>
    <w:multiLevelType w:val="hybridMultilevel"/>
    <w:tmpl w:val="5DAE619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0" w15:restartNumberingAfterBreak="0">
    <w:nsid w:val="39652158"/>
    <w:multiLevelType w:val="hybridMultilevel"/>
    <w:tmpl w:val="DD34A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E515A"/>
    <w:multiLevelType w:val="hybridMultilevel"/>
    <w:tmpl w:val="CFAC9098"/>
    <w:lvl w:ilvl="0" w:tplc="C7B4C0D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D271C"/>
    <w:multiLevelType w:val="hybridMultilevel"/>
    <w:tmpl w:val="1774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5010DF"/>
    <w:multiLevelType w:val="hybridMultilevel"/>
    <w:tmpl w:val="DB920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2" w15:restartNumberingAfterBreak="0">
    <w:nsid w:val="48FD51E9"/>
    <w:multiLevelType w:val="hybridMultilevel"/>
    <w:tmpl w:val="147070CC"/>
    <w:lvl w:ilvl="0" w:tplc="BF70C494">
      <w:start w:val="1"/>
      <w:numFmt w:val="lowerLetter"/>
      <w:lvlText w:val="%1."/>
      <w:lvlJc w:val="left"/>
      <w:pPr>
        <w:ind w:left="144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3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C260CB"/>
    <w:multiLevelType w:val="hybridMultilevel"/>
    <w:tmpl w:val="528C58D8"/>
    <w:lvl w:ilvl="0" w:tplc="0409000F">
      <w:start w:val="1"/>
      <w:numFmt w:val="decimal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7" w15:restartNumberingAfterBreak="0">
    <w:nsid w:val="621225B7"/>
    <w:multiLevelType w:val="hybridMultilevel"/>
    <w:tmpl w:val="35E85E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1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3" w15:restartNumberingAfterBreak="0">
    <w:nsid w:val="74541908"/>
    <w:multiLevelType w:val="hybridMultilevel"/>
    <w:tmpl w:val="F6360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45" w15:restartNumberingAfterBreak="0">
    <w:nsid w:val="76211798"/>
    <w:multiLevelType w:val="hybridMultilevel"/>
    <w:tmpl w:val="8A463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31"/>
  </w:num>
  <w:num w:numId="4">
    <w:abstractNumId w:val="40"/>
  </w:num>
  <w:num w:numId="5">
    <w:abstractNumId w:val="34"/>
  </w:num>
  <w:num w:numId="6">
    <w:abstractNumId w:val="14"/>
  </w:num>
  <w:num w:numId="7">
    <w:abstractNumId w:val="7"/>
  </w:num>
  <w:num w:numId="8">
    <w:abstractNumId w:val="22"/>
  </w:num>
  <w:num w:numId="9">
    <w:abstractNumId w:val="15"/>
  </w:num>
  <w:num w:numId="10">
    <w:abstractNumId w:val="33"/>
  </w:num>
  <w:num w:numId="11">
    <w:abstractNumId w:val="8"/>
  </w:num>
  <w:num w:numId="12">
    <w:abstractNumId w:val="21"/>
  </w:num>
  <w:num w:numId="13">
    <w:abstractNumId w:val="25"/>
  </w:num>
  <w:num w:numId="14">
    <w:abstractNumId w:val="39"/>
  </w:num>
  <w:num w:numId="15">
    <w:abstractNumId w:val="11"/>
  </w:num>
  <w:num w:numId="16">
    <w:abstractNumId w:val="41"/>
  </w:num>
  <w:num w:numId="17">
    <w:abstractNumId w:val="16"/>
  </w:num>
  <w:num w:numId="18">
    <w:abstractNumId w:val="42"/>
  </w:num>
  <w:num w:numId="19">
    <w:abstractNumId w:val="44"/>
  </w:num>
  <w:num w:numId="20">
    <w:abstractNumId w:val="48"/>
  </w:num>
  <w:num w:numId="21">
    <w:abstractNumId w:val="19"/>
  </w:num>
  <w:num w:numId="22">
    <w:abstractNumId w:val="3"/>
  </w:num>
  <w:num w:numId="23">
    <w:abstractNumId w:val="9"/>
  </w:num>
  <w:num w:numId="24">
    <w:abstractNumId w:val="38"/>
  </w:num>
  <w:num w:numId="25">
    <w:abstractNumId w:val="35"/>
  </w:num>
  <w:num w:numId="26">
    <w:abstractNumId w:val="47"/>
  </w:num>
  <w:num w:numId="27">
    <w:abstractNumId w:val="23"/>
  </w:num>
  <w:num w:numId="28">
    <w:abstractNumId w:val="26"/>
  </w:num>
  <w:num w:numId="29">
    <w:abstractNumId w:val="46"/>
  </w:num>
  <w:num w:numId="30">
    <w:abstractNumId w:val="1"/>
  </w:num>
  <w:num w:numId="31">
    <w:abstractNumId w:val="27"/>
  </w:num>
  <w:num w:numId="32">
    <w:abstractNumId w:val="6"/>
  </w:num>
  <w:num w:numId="33">
    <w:abstractNumId w:val="18"/>
  </w:num>
  <w:num w:numId="34">
    <w:abstractNumId w:val="36"/>
  </w:num>
  <w:num w:numId="35">
    <w:abstractNumId w:val="17"/>
  </w:num>
  <w:num w:numId="36">
    <w:abstractNumId w:val="24"/>
  </w:num>
  <w:num w:numId="37">
    <w:abstractNumId w:val="2"/>
  </w:num>
  <w:num w:numId="38">
    <w:abstractNumId w:val="32"/>
  </w:num>
  <w:num w:numId="39">
    <w:abstractNumId w:val="43"/>
  </w:num>
  <w:num w:numId="40">
    <w:abstractNumId w:val="29"/>
  </w:num>
  <w:num w:numId="41">
    <w:abstractNumId w:val="4"/>
  </w:num>
  <w:num w:numId="42">
    <w:abstractNumId w:val="37"/>
  </w:num>
  <w:num w:numId="43">
    <w:abstractNumId w:val="45"/>
  </w:num>
  <w:num w:numId="44">
    <w:abstractNumId w:val="5"/>
  </w:num>
  <w:num w:numId="45">
    <w:abstractNumId w:val="10"/>
  </w:num>
  <w:num w:numId="46">
    <w:abstractNumId w:val="0"/>
  </w:num>
  <w:num w:numId="47">
    <w:abstractNumId w:val="12"/>
  </w:num>
  <w:num w:numId="48">
    <w:abstractNumId w:val="20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05A87"/>
    <w:rsid w:val="00006A4D"/>
    <w:rsid w:val="00031557"/>
    <w:rsid w:val="00060ECF"/>
    <w:rsid w:val="00092FBD"/>
    <w:rsid w:val="000B2D17"/>
    <w:rsid w:val="00176CB6"/>
    <w:rsid w:val="00187173"/>
    <w:rsid w:val="00193755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30DAC"/>
    <w:rsid w:val="00251210"/>
    <w:rsid w:val="00263B26"/>
    <w:rsid w:val="00265A90"/>
    <w:rsid w:val="0028158C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D62AF"/>
    <w:rsid w:val="003D79CA"/>
    <w:rsid w:val="003E305E"/>
    <w:rsid w:val="003E4017"/>
    <w:rsid w:val="003F5422"/>
    <w:rsid w:val="003F63DC"/>
    <w:rsid w:val="00403C05"/>
    <w:rsid w:val="00435C67"/>
    <w:rsid w:val="00453F0F"/>
    <w:rsid w:val="00470A19"/>
    <w:rsid w:val="0047676D"/>
    <w:rsid w:val="004856F4"/>
    <w:rsid w:val="00486600"/>
    <w:rsid w:val="0049497F"/>
    <w:rsid w:val="004965ED"/>
    <w:rsid w:val="004A00CF"/>
    <w:rsid w:val="004C3FE0"/>
    <w:rsid w:val="004C5A97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94832"/>
    <w:rsid w:val="005B0B9B"/>
    <w:rsid w:val="005B43ED"/>
    <w:rsid w:val="005B4B7B"/>
    <w:rsid w:val="005B57B8"/>
    <w:rsid w:val="005D0A83"/>
    <w:rsid w:val="005E651C"/>
    <w:rsid w:val="005F182F"/>
    <w:rsid w:val="005F6655"/>
    <w:rsid w:val="006120D8"/>
    <w:rsid w:val="00632D66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E5565"/>
    <w:rsid w:val="006F45FB"/>
    <w:rsid w:val="006F7363"/>
    <w:rsid w:val="00701FDE"/>
    <w:rsid w:val="00703357"/>
    <w:rsid w:val="00722F4A"/>
    <w:rsid w:val="00740016"/>
    <w:rsid w:val="00741B9F"/>
    <w:rsid w:val="0074363A"/>
    <w:rsid w:val="00747A7B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27D37"/>
    <w:rsid w:val="00835F45"/>
    <w:rsid w:val="00842F30"/>
    <w:rsid w:val="008534E6"/>
    <w:rsid w:val="0086649D"/>
    <w:rsid w:val="00881199"/>
    <w:rsid w:val="008867C4"/>
    <w:rsid w:val="008D02FD"/>
    <w:rsid w:val="00933205"/>
    <w:rsid w:val="00952216"/>
    <w:rsid w:val="009673C5"/>
    <w:rsid w:val="00994DC5"/>
    <w:rsid w:val="009D02E6"/>
    <w:rsid w:val="009E577B"/>
    <w:rsid w:val="009F2281"/>
    <w:rsid w:val="00A00543"/>
    <w:rsid w:val="00A17AAC"/>
    <w:rsid w:val="00A20CB7"/>
    <w:rsid w:val="00A30472"/>
    <w:rsid w:val="00A60CC4"/>
    <w:rsid w:val="00A8153B"/>
    <w:rsid w:val="00A975D2"/>
    <w:rsid w:val="00A97B66"/>
    <w:rsid w:val="00AD02F0"/>
    <w:rsid w:val="00AD24C0"/>
    <w:rsid w:val="00AF276C"/>
    <w:rsid w:val="00AF6D22"/>
    <w:rsid w:val="00B154D8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BD456C"/>
    <w:rsid w:val="00C11523"/>
    <w:rsid w:val="00C21ADA"/>
    <w:rsid w:val="00C50DF5"/>
    <w:rsid w:val="00C64835"/>
    <w:rsid w:val="00C87DCF"/>
    <w:rsid w:val="00CA7E1B"/>
    <w:rsid w:val="00CC5D3A"/>
    <w:rsid w:val="00D004AD"/>
    <w:rsid w:val="00D22F8F"/>
    <w:rsid w:val="00D3495D"/>
    <w:rsid w:val="00D43D7C"/>
    <w:rsid w:val="00D64610"/>
    <w:rsid w:val="00D80A1D"/>
    <w:rsid w:val="00D8775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B360D"/>
    <w:rsid w:val="00EF6D64"/>
    <w:rsid w:val="00F03847"/>
    <w:rsid w:val="00F0417D"/>
    <w:rsid w:val="00F15CA0"/>
    <w:rsid w:val="00F17463"/>
    <w:rsid w:val="00F375C4"/>
    <w:rsid w:val="00F6694F"/>
    <w:rsid w:val="00F669D7"/>
    <w:rsid w:val="00F779DB"/>
    <w:rsid w:val="00F83262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bigideaOUTLINE">
    <w:name w:val="OUTLINE big idea (OUTLINE)"/>
    <w:basedOn w:val="Normal"/>
    <w:uiPriority w:val="99"/>
    <w:rsid w:val="00827D37"/>
    <w:pPr>
      <w:tabs>
        <w:tab w:val="left" w:pos="160"/>
        <w:tab w:val="left" w:pos="1440"/>
      </w:tabs>
      <w:autoSpaceDE w:val="0"/>
      <w:autoSpaceDN w:val="0"/>
      <w:adjustRightInd w:val="0"/>
      <w:spacing w:line="260" w:lineRule="atLeast"/>
      <w:ind w:left="1440" w:hanging="120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numbersOUTLINE">
    <w:name w:val="OUTLINE numbers (OUTLINE)"/>
    <w:basedOn w:val="Normal"/>
    <w:uiPriority w:val="99"/>
    <w:rsid w:val="00827D37"/>
    <w:pPr>
      <w:tabs>
        <w:tab w:val="left" w:pos="160"/>
        <w:tab w:val="left" w:pos="800"/>
        <w:tab w:val="center" w:pos="4320"/>
        <w:tab w:val="right" w:pos="8780"/>
      </w:tabs>
      <w:suppressAutoHyphens/>
      <w:autoSpaceDE w:val="0"/>
      <w:autoSpaceDN w:val="0"/>
      <w:adjustRightInd w:val="0"/>
      <w:spacing w:line="260" w:lineRule="atLeast"/>
      <w:ind w:left="38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BulletinFORMAT-ALL">
    <w:name w:val="Bulletin FORMAT-ALL"/>
    <w:basedOn w:val="NoParagraphStyle"/>
    <w:uiPriority w:val="99"/>
    <w:rsid w:val="00594832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ragraphStyle1OUTLINE">
    <w:name w:val="Paragraph Style 1 (OUTLINE)"/>
    <w:basedOn w:val="OUTLINEnumbersOUTLINE"/>
    <w:uiPriority w:val="99"/>
    <w:rsid w:val="00594832"/>
    <w:pPr>
      <w:tabs>
        <w:tab w:val="clear" w:pos="4320"/>
        <w:tab w:val="clear" w:pos="8780"/>
        <w:tab w:val="left" w:pos="620"/>
      </w:tabs>
      <w:ind w:left="990"/>
    </w:pPr>
  </w:style>
  <w:style w:type="character" w:customStyle="1" w:styleId="LITURGYbold">
    <w:name w:val="LITURGY bold"/>
    <w:uiPriority w:val="99"/>
    <w:rsid w:val="00594832"/>
    <w:rPr>
      <w:b/>
      <w:bCs/>
    </w:rPr>
  </w:style>
  <w:style w:type="paragraph" w:customStyle="1" w:styleId="LITURGYseatedLITURGY">
    <w:name w:val="LITURGY seated (LITURGY)"/>
    <w:basedOn w:val="Normal"/>
    <w:uiPriority w:val="99"/>
    <w:rsid w:val="003D62AF"/>
    <w:pPr>
      <w:tabs>
        <w:tab w:val="left" w:pos="160"/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Scripture">
    <w:name w:val="Scripture"/>
    <w:basedOn w:val="Normal"/>
    <w:uiPriority w:val="99"/>
    <w:rsid w:val="003D62AF"/>
    <w:pPr>
      <w:tabs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21BB25-BE7F-4314-9444-80DDDBF2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11</cp:revision>
  <cp:lastPrinted>2015-02-26T14:41:00Z</cp:lastPrinted>
  <dcterms:created xsi:type="dcterms:W3CDTF">2017-06-29T14:13:00Z</dcterms:created>
  <dcterms:modified xsi:type="dcterms:W3CDTF">2017-07-27T20:42:00Z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