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55084C0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D19B7" w:rsidRPr="007D19B7">
                              <w:rPr>
                                <w:rFonts w:ascii="Palatino" w:hAnsi="Palatino"/>
                                <w:color w:val="1B6A95"/>
                              </w:rPr>
                              <w:t>The King’s Call</w:t>
                            </w:r>
                            <w:r w:rsidR="006D032C" w:rsidRPr="006D032C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D19B7" w:rsidRPr="007D19B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3:7-19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55084C0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D19B7" w:rsidRPr="007D19B7">
                        <w:rPr>
                          <w:rFonts w:ascii="Palatino" w:hAnsi="Palatino"/>
                          <w:color w:val="1B6A95"/>
                        </w:rPr>
                        <w:t>The King’s Call</w:t>
                      </w:r>
                      <w:r w:rsidR="006D032C" w:rsidRPr="006D032C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D19B7" w:rsidRPr="007D19B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3:7-19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4640267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D19B7">
        <w:rPr>
          <w:rFonts w:ascii="Palatino" w:hAnsi="Palatino" w:cs="Palatino"/>
          <w:color w:val="000000"/>
          <w:sz w:val="21"/>
          <w:szCs w:val="21"/>
        </w:rPr>
        <w:t>Jesus calls his disciples:</w:t>
      </w:r>
    </w:p>
    <w:p w14:paraId="6AB13CB4" w14:textId="77777777" w:rsidR="007D19B7" w:rsidRP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BBD0129" w14:textId="77777777" w:rsidR="007D19B7" w:rsidRDefault="007D19B7" w:rsidP="007D19B7">
      <w:pPr>
        <w:pStyle w:val="ListParagraph"/>
        <w:numPr>
          <w:ilvl w:val="0"/>
          <w:numId w:val="18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7D19B7">
        <w:rPr>
          <w:rFonts w:ascii="Palatino" w:hAnsi="Palatino" w:cs="Palatino"/>
          <w:color w:val="000000"/>
          <w:sz w:val="21"/>
          <w:szCs w:val="21"/>
        </w:rPr>
        <w:t>into</w:t>
      </w:r>
      <w:proofErr w:type="gramEnd"/>
      <w:r w:rsidRPr="007D19B7">
        <w:rPr>
          <w:rFonts w:ascii="Palatino" w:hAnsi="Palatino" w:cs="Palatino"/>
          <w:color w:val="000000"/>
          <w:sz w:val="21"/>
          <w:szCs w:val="21"/>
        </w:rPr>
        <w:t xml:space="preserve"> an uninviting context. (vv. 7-12)</w:t>
      </w:r>
    </w:p>
    <w:p w14:paraId="4E5DAE72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2C892CA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3B410A5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DEF6BCE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5076A7F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88D4780" w14:textId="77777777" w:rsidR="007D19B7" w:rsidRP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bookmarkStart w:id="0" w:name="_GoBack"/>
      <w:bookmarkEnd w:id="0"/>
    </w:p>
    <w:p w14:paraId="3CE25045" w14:textId="77777777" w:rsidR="007D19B7" w:rsidRDefault="007D19B7" w:rsidP="007D19B7">
      <w:pPr>
        <w:pStyle w:val="ListParagraph"/>
        <w:numPr>
          <w:ilvl w:val="0"/>
          <w:numId w:val="18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7D19B7">
        <w:rPr>
          <w:rFonts w:ascii="Palatino" w:hAnsi="Palatino" w:cs="Palatino"/>
          <w:color w:val="000000"/>
          <w:sz w:val="21"/>
          <w:szCs w:val="21"/>
        </w:rPr>
        <w:t>to</w:t>
      </w:r>
      <w:proofErr w:type="gramEnd"/>
      <w:r w:rsidRPr="007D19B7">
        <w:rPr>
          <w:rFonts w:ascii="Palatino" w:hAnsi="Palatino" w:cs="Palatino"/>
          <w:color w:val="000000"/>
          <w:sz w:val="21"/>
          <w:szCs w:val="21"/>
        </w:rPr>
        <w:t xml:space="preserve"> an unparalleled purpose. (vv. 13-15)</w:t>
      </w:r>
    </w:p>
    <w:p w14:paraId="5EFCF0A2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BEB5DF3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F7FF9C9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B9E6AF0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77947A4" w14:textId="77777777" w:rsid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2BE18E0" w14:textId="77777777" w:rsidR="007D19B7" w:rsidRPr="007D19B7" w:rsidRDefault="007D19B7" w:rsidP="007D19B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4923E99" w14:textId="512E40C1" w:rsidR="006D032C" w:rsidRPr="007D19B7" w:rsidRDefault="007D19B7" w:rsidP="007D19B7">
      <w:pPr>
        <w:pStyle w:val="ListParagraph"/>
        <w:numPr>
          <w:ilvl w:val="0"/>
          <w:numId w:val="18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7D19B7">
        <w:rPr>
          <w:rFonts w:ascii="Palatino" w:hAnsi="Palatino" w:cs="Palatino"/>
          <w:color w:val="000000"/>
          <w:sz w:val="21"/>
          <w:szCs w:val="21"/>
        </w:rPr>
        <w:t>as</w:t>
      </w:r>
      <w:proofErr w:type="gramEnd"/>
      <w:r w:rsidRPr="007D19B7">
        <w:rPr>
          <w:rFonts w:ascii="Palatino" w:hAnsi="Palatino" w:cs="Palatino"/>
          <w:color w:val="000000"/>
          <w:sz w:val="21"/>
          <w:szCs w:val="21"/>
        </w:rPr>
        <w:t xml:space="preserve"> unimpressive people. (vv. 16-19)</w:t>
      </w:r>
    </w:p>
    <w:p w14:paraId="79B0A6A1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8F55B96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54EC5B9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7A90853" w14:textId="77777777" w:rsidR="007D19B7" w:rsidRDefault="007D19B7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9FFE0C" w14:textId="77777777" w:rsidR="006D032C" w:rsidRP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7879EB1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EC3036F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A678C0C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7ABAD3" w14:textId="7CB0039D" w:rsidR="006F52F9" w:rsidRPr="006F52F9" w:rsidRDefault="00C647E4" w:rsidP="00C647E4">
      <w:pPr>
        <w:tabs>
          <w:tab w:val="left" w:pos="160"/>
          <w:tab w:val="left" w:pos="1170"/>
        </w:tabs>
        <w:suppressAutoHyphens/>
        <w:autoSpaceDE w:val="0"/>
        <w:autoSpaceDN w:val="0"/>
        <w:adjustRightInd w:val="0"/>
        <w:spacing w:line="260" w:lineRule="atLeast"/>
        <w:ind w:left="1440" w:hanging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647E4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C647E4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C647E4">
        <w:rPr>
          <w:rFonts w:ascii="Palatino" w:hAnsi="Palatino" w:cs="Palatino"/>
          <w:bCs/>
          <w:color w:val="000000"/>
          <w:sz w:val="21"/>
          <w:szCs w:val="21"/>
        </w:rPr>
        <w:t>The presence of our Bridegroom changes everything about us.</w:t>
      </w:r>
    </w:p>
    <w:sectPr w:rsidR="006F52F9" w:rsidRPr="006F52F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5"/>
  </w:num>
  <w:num w:numId="8">
    <w:abstractNumId w:val="11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7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61EA12-0867-49CB-80EE-A0352944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28</cp:revision>
  <cp:lastPrinted>2015-02-26T14:41:00Z</cp:lastPrinted>
  <dcterms:created xsi:type="dcterms:W3CDTF">2017-06-29T14:13:00Z</dcterms:created>
  <dcterms:modified xsi:type="dcterms:W3CDTF">2017-10-19T14:53:00Z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