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B39304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0292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91C1C34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030EF" w:rsidRPr="002030EF">
                              <w:rPr>
                                <w:rFonts w:ascii="Palatino" w:hAnsi="Palatino"/>
                                <w:color w:val="1B6A95"/>
                              </w:rPr>
                              <w:t>A Missional Life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2030EF" w:rsidRPr="002030E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15:14-33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9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Cl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91C1C34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030EF" w:rsidRPr="002030EF">
                        <w:rPr>
                          <w:rFonts w:ascii="Palatino" w:hAnsi="Palatino"/>
                          <w:color w:val="1B6A95"/>
                        </w:rPr>
                        <w:t>A Missional Life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2030EF" w:rsidRPr="002030E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15:14-33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81001" w14:textId="77777777" w:rsidR="008534E6" w:rsidRDefault="008534E6" w:rsidP="008534E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DB7472B" w14:textId="77777777" w:rsidR="00C87DCF" w:rsidRDefault="00C87DCF" w:rsidP="00C87DCF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06E142A5" w14:textId="77777777" w:rsidR="002030EF" w:rsidRDefault="002030EF" w:rsidP="002030EF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A missional life is one that is continually:</w:t>
      </w:r>
    </w:p>
    <w:p w14:paraId="0AC6762D" w14:textId="77777777" w:rsidR="002030EF" w:rsidRDefault="002030EF" w:rsidP="002030EF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AB05293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proofErr w:type="gramStart"/>
      <w:r>
        <w:rPr>
          <w:rFonts w:ascii="Palatino" w:hAnsi="Palatino"/>
          <w:sz w:val="21"/>
          <w:szCs w:val="21"/>
        </w:rPr>
        <w:t>developing</w:t>
      </w:r>
      <w:proofErr w:type="gramEnd"/>
      <w:r>
        <w:rPr>
          <w:rFonts w:ascii="Palatino" w:hAnsi="Palatino"/>
          <w:sz w:val="21"/>
          <w:szCs w:val="21"/>
        </w:rPr>
        <w:t xml:space="preserve"> Gospel practices and plans (vv. 14-18, 21-29, 32)</w:t>
      </w:r>
    </w:p>
    <w:p w14:paraId="595CC692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73AB41E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21CBE04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3B24E23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A6C4E6A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808FDBD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BFB3592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F42E9E5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513D774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3BE3F10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447D360D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653D27C6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62BBE54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2. </w:t>
      </w:r>
      <w:r>
        <w:rPr>
          <w:rFonts w:ascii="Palatino" w:hAnsi="Palatino"/>
          <w:sz w:val="21"/>
          <w:szCs w:val="21"/>
        </w:rPr>
        <w:tab/>
      </w:r>
      <w:proofErr w:type="gramStart"/>
      <w:r>
        <w:rPr>
          <w:rFonts w:ascii="Palatino" w:hAnsi="Palatino"/>
          <w:sz w:val="21"/>
          <w:szCs w:val="21"/>
        </w:rPr>
        <w:t>ministering</w:t>
      </w:r>
      <w:proofErr w:type="gramEnd"/>
      <w:r>
        <w:rPr>
          <w:rFonts w:ascii="Palatino" w:hAnsi="Palatino"/>
          <w:sz w:val="21"/>
          <w:szCs w:val="21"/>
        </w:rPr>
        <w:t xml:space="preserve"> in new places (vv. 19b-22)</w:t>
      </w:r>
    </w:p>
    <w:p w14:paraId="07318FD6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367A6D6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A782C06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F3D9236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81EE5A7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28F6FBC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145D0ED0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10DFE8E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4861264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20EB61E2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116DBD8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4FC9E8B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A5B39BA" w14:textId="77777777" w:rsidR="002030EF" w:rsidRDefault="002030EF" w:rsidP="002030E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3.</w:t>
      </w:r>
      <w:r>
        <w:t> </w:t>
      </w:r>
      <w:r>
        <w:rPr>
          <w:rFonts w:ascii="Palatino" w:hAnsi="Palatino"/>
          <w:sz w:val="21"/>
          <w:szCs w:val="21"/>
        </w:rPr>
        <w:t>depending on God’s power (vv. 19a, 30-33)</w:t>
      </w:r>
    </w:p>
    <w:p w14:paraId="28C263D9" w14:textId="77777777" w:rsidR="002030EF" w:rsidRDefault="002030EF" w:rsidP="002030EF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1F906427" w14:textId="77777777" w:rsidR="00C87DCF" w:rsidRDefault="00C87DCF" w:rsidP="00C87DCF">
      <w:pPr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15EF42E" w14:textId="77777777" w:rsidR="00C87DCF" w:rsidRDefault="00C87DCF" w:rsidP="00C87DCF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388BA551" w14:textId="5C85557F" w:rsidR="007A68D1" w:rsidRDefault="007A68D1" w:rsidP="00C87DCF">
      <w:pPr>
        <w:spacing w:line="247" w:lineRule="auto"/>
        <w:ind w:left="990" w:hanging="990"/>
        <w:rPr>
          <w:rFonts w:ascii="Palatino" w:hAnsi="Palatino"/>
          <w:sz w:val="21"/>
          <w:szCs w:val="21"/>
        </w:rPr>
      </w:pPr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965ED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B0E5D"/>
    <w:rsid w:val="006B6975"/>
    <w:rsid w:val="006C163D"/>
    <w:rsid w:val="006F45FB"/>
    <w:rsid w:val="00701FDE"/>
    <w:rsid w:val="00703357"/>
    <w:rsid w:val="00740016"/>
    <w:rsid w:val="00741B9F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6D22"/>
    <w:rsid w:val="00B154D8"/>
    <w:rsid w:val="00B71C64"/>
    <w:rsid w:val="00B835FB"/>
    <w:rsid w:val="00B85B12"/>
    <w:rsid w:val="00BA51E7"/>
    <w:rsid w:val="00BC6B15"/>
    <w:rsid w:val="00BC7C67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107917-C337-416B-B443-E33F64E0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6</cp:revision>
  <cp:lastPrinted>2015-02-26T14:41:00Z</cp:lastPrinted>
  <dcterms:created xsi:type="dcterms:W3CDTF">2016-10-20T13:41:00Z</dcterms:created>
  <dcterms:modified xsi:type="dcterms:W3CDTF">2016-11-03T14:29:00Z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