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22B4700" w:rsidR="003A483C" w:rsidRPr="00F669D7" w:rsidRDefault="00BF0A63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BF0A63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CA169C" w:rsidRPr="00CA169C">
                              <w:rPr>
                                <w:rFonts w:ascii="Palatino" w:hAnsi="Palatino"/>
                                <w:color w:val="1B6A95"/>
                              </w:rPr>
                              <w:t>Jesus’ Kingdom: Where Kids Teach Grown-ups</w:t>
                            </w:r>
                            <w:r w:rsidR="00E770A7" w:rsidRPr="00E770A7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CA169C" w:rsidRPr="00CA169C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10:13-16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22B4700" w:rsidR="003A483C" w:rsidRPr="00F669D7" w:rsidRDefault="00BF0A63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BF0A63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CA169C" w:rsidRPr="00CA169C">
                        <w:rPr>
                          <w:rFonts w:ascii="Palatino" w:hAnsi="Palatino"/>
                          <w:color w:val="1B6A95"/>
                        </w:rPr>
                        <w:t>Jesus’ Kingdom: Where Kids Teach Grown-ups</w:t>
                      </w:r>
                      <w:r w:rsidR="00E770A7" w:rsidRPr="00E770A7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CA169C" w:rsidRPr="00CA169C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10:13-16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C02EF7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C02EF7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C02EF7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C02EF7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C02EF7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C02EF7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3188CAD" w14:textId="77777777" w:rsidR="004168BB" w:rsidRPr="00A70B4C" w:rsidRDefault="00BD3157" w:rsidP="004168BB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A70B4C">
        <w:rPr>
          <w:rFonts w:ascii="Palatino" w:hAnsi="Palatino"/>
          <w:sz w:val="14"/>
          <w:szCs w:val="14"/>
          <w:lang w:bidi="he-IL"/>
        </w:rPr>
        <w:t> </w:t>
      </w:r>
    </w:p>
    <w:p w14:paraId="3B996A80" w14:textId="77777777" w:rsidR="00CA169C" w:rsidRDefault="00CA169C" w:rsidP="00CA169C">
      <w:pPr>
        <w:pStyle w:val="ListParagraph"/>
        <w:numPr>
          <w:ilvl w:val="0"/>
          <w:numId w:val="11"/>
        </w:numPr>
        <w:rPr>
          <w:rFonts w:ascii="Palatino" w:hAnsi="Palatino" w:cs="Palatino"/>
          <w:bCs/>
          <w:color w:val="000000"/>
          <w:sz w:val="21"/>
          <w:szCs w:val="21"/>
        </w:rPr>
      </w:pPr>
      <w:r w:rsidRPr="00CA169C">
        <w:rPr>
          <w:rFonts w:ascii="Palatino" w:hAnsi="Palatino" w:cs="Palatino"/>
          <w:bCs/>
          <w:color w:val="000000"/>
          <w:sz w:val="21"/>
          <w:szCs w:val="21"/>
        </w:rPr>
        <w:t>How do we get to Jesus?</w:t>
      </w:r>
    </w:p>
    <w:p w14:paraId="23F16C71" w14:textId="77777777" w:rsidR="00CA169C" w:rsidRPr="00CA169C" w:rsidRDefault="00CA169C" w:rsidP="00CA169C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797767D" w14:textId="77777777" w:rsidR="00CA169C" w:rsidRDefault="00CA169C" w:rsidP="00CA169C">
      <w:pPr>
        <w:pStyle w:val="ListParagraph"/>
        <w:numPr>
          <w:ilvl w:val="1"/>
          <w:numId w:val="11"/>
        </w:numPr>
        <w:rPr>
          <w:rFonts w:ascii="Palatino" w:hAnsi="Palatino" w:cs="Palatino"/>
          <w:bCs/>
          <w:color w:val="000000"/>
          <w:sz w:val="21"/>
          <w:szCs w:val="21"/>
        </w:rPr>
      </w:pPr>
      <w:r w:rsidRPr="00CA169C">
        <w:rPr>
          <w:rFonts w:ascii="Palatino" w:hAnsi="Palatino" w:cs="Palatino"/>
          <w:bCs/>
          <w:color w:val="000000"/>
          <w:sz w:val="21"/>
          <w:szCs w:val="21"/>
        </w:rPr>
        <w:t>People bring us to him. (v. 13a)</w:t>
      </w:r>
    </w:p>
    <w:p w14:paraId="0A06D3A5" w14:textId="77777777" w:rsidR="00CA169C" w:rsidRDefault="00CA169C" w:rsidP="00CA169C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3A15B55A" w14:textId="77777777" w:rsidR="00CA169C" w:rsidRDefault="00CA169C" w:rsidP="00CA169C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6DDB1595" w14:textId="77777777" w:rsidR="00CA169C" w:rsidRDefault="00CA169C" w:rsidP="00CA169C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73CC6E79" w14:textId="77777777" w:rsidR="00CA169C" w:rsidRDefault="00CA169C" w:rsidP="00CA169C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4B702F5" w14:textId="77777777" w:rsidR="00CA169C" w:rsidRDefault="00CA169C" w:rsidP="00CA169C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8D7F7CF" w14:textId="77777777" w:rsidR="00CA169C" w:rsidRPr="00CA169C" w:rsidRDefault="00CA169C" w:rsidP="00CA169C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58A94B03" w14:textId="77777777" w:rsidR="00CA169C" w:rsidRDefault="00CA169C" w:rsidP="00CA169C">
      <w:pPr>
        <w:pStyle w:val="ListParagraph"/>
        <w:numPr>
          <w:ilvl w:val="0"/>
          <w:numId w:val="11"/>
        </w:numPr>
        <w:rPr>
          <w:rFonts w:ascii="Palatino" w:hAnsi="Palatino" w:cs="Palatino"/>
          <w:bCs/>
          <w:color w:val="000000"/>
          <w:sz w:val="21"/>
          <w:szCs w:val="21"/>
        </w:rPr>
      </w:pPr>
      <w:r w:rsidRPr="00CA169C">
        <w:rPr>
          <w:rFonts w:ascii="Palatino" w:hAnsi="Palatino" w:cs="Palatino"/>
          <w:bCs/>
          <w:color w:val="000000"/>
          <w:sz w:val="21"/>
          <w:szCs w:val="21"/>
        </w:rPr>
        <w:t>How are we sometimes kept away from Jesus?</w:t>
      </w:r>
    </w:p>
    <w:p w14:paraId="604A6B48" w14:textId="77777777" w:rsidR="00CA169C" w:rsidRPr="00CA169C" w:rsidRDefault="00CA169C" w:rsidP="00CA169C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71AF955E" w14:textId="77777777" w:rsidR="00CA169C" w:rsidRDefault="00CA169C" w:rsidP="00CA169C">
      <w:pPr>
        <w:pStyle w:val="ListParagraph"/>
        <w:numPr>
          <w:ilvl w:val="1"/>
          <w:numId w:val="11"/>
        </w:numPr>
        <w:rPr>
          <w:rFonts w:ascii="Palatino" w:hAnsi="Palatino" w:cs="Palatino"/>
          <w:bCs/>
          <w:color w:val="000000"/>
          <w:sz w:val="21"/>
          <w:szCs w:val="21"/>
        </w:rPr>
      </w:pPr>
      <w:r w:rsidRPr="00CA169C">
        <w:rPr>
          <w:rFonts w:ascii="Palatino" w:hAnsi="Palatino" w:cs="Palatino"/>
          <w:bCs/>
          <w:color w:val="000000"/>
          <w:sz w:val="21"/>
          <w:szCs w:val="21"/>
        </w:rPr>
        <w:t>Well-meaning disciples hinder us. (v. 13b)</w:t>
      </w:r>
    </w:p>
    <w:p w14:paraId="2CE1D2D8" w14:textId="77777777" w:rsidR="00CA169C" w:rsidRDefault="00CA169C" w:rsidP="00CA169C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7BF9332A" w14:textId="77777777" w:rsidR="00CA169C" w:rsidRDefault="00CA169C" w:rsidP="00CA169C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222CBB02" w14:textId="77777777" w:rsidR="00CA169C" w:rsidRDefault="00CA169C" w:rsidP="00CA169C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7C78AA2B" w14:textId="77777777" w:rsidR="00CA169C" w:rsidRDefault="00CA169C" w:rsidP="00CA169C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3C252357" w14:textId="77777777" w:rsidR="00CA169C" w:rsidRPr="00CA169C" w:rsidRDefault="00CA169C" w:rsidP="00CA169C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78022AD6" w14:textId="77777777" w:rsidR="00CA169C" w:rsidRDefault="00CA169C" w:rsidP="00CA169C">
      <w:pPr>
        <w:pStyle w:val="ListParagraph"/>
        <w:numPr>
          <w:ilvl w:val="0"/>
          <w:numId w:val="11"/>
        </w:numPr>
        <w:rPr>
          <w:rFonts w:ascii="Palatino" w:hAnsi="Palatino" w:cs="Palatino"/>
          <w:bCs/>
          <w:color w:val="000000"/>
          <w:sz w:val="21"/>
          <w:szCs w:val="21"/>
        </w:rPr>
      </w:pPr>
      <w:r w:rsidRPr="00CA169C">
        <w:rPr>
          <w:rFonts w:ascii="Palatino" w:hAnsi="Palatino" w:cs="Palatino"/>
          <w:bCs/>
          <w:color w:val="000000"/>
          <w:sz w:val="21"/>
          <w:szCs w:val="21"/>
        </w:rPr>
        <w:t>To whom does the Kingdom belong?</w:t>
      </w:r>
    </w:p>
    <w:p w14:paraId="77C993D9" w14:textId="77777777" w:rsidR="00CA169C" w:rsidRPr="00CA169C" w:rsidRDefault="00CA169C" w:rsidP="00CA169C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6323EF8" w14:textId="77777777" w:rsidR="00CA169C" w:rsidRDefault="00CA169C" w:rsidP="00CA169C">
      <w:pPr>
        <w:pStyle w:val="ListParagraph"/>
        <w:numPr>
          <w:ilvl w:val="1"/>
          <w:numId w:val="11"/>
        </w:numPr>
        <w:rPr>
          <w:rFonts w:ascii="Palatino" w:hAnsi="Palatino" w:cs="Palatino"/>
          <w:bCs/>
          <w:color w:val="000000"/>
          <w:sz w:val="21"/>
          <w:szCs w:val="21"/>
        </w:rPr>
      </w:pPr>
      <w:r w:rsidRPr="00CA169C">
        <w:rPr>
          <w:rFonts w:ascii="Palatino" w:hAnsi="Palatino" w:cs="Palatino"/>
          <w:bCs/>
          <w:color w:val="000000"/>
          <w:sz w:val="21"/>
          <w:szCs w:val="21"/>
        </w:rPr>
        <w:t>The little, not the large (v. 14)</w:t>
      </w:r>
    </w:p>
    <w:p w14:paraId="7F595E85" w14:textId="77777777" w:rsidR="00CA169C" w:rsidRDefault="00CA169C" w:rsidP="00CA169C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15ADCB03" w14:textId="77777777" w:rsidR="00CA169C" w:rsidRDefault="00CA169C" w:rsidP="00CA169C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290F132B" w14:textId="77777777" w:rsidR="00CA169C" w:rsidRDefault="00CA169C" w:rsidP="00CA169C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425F317C" w14:textId="77777777" w:rsidR="00CA169C" w:rsidRDefault="00CA169C" w:rsidP="00CA169C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4751F766" w14:textId="77777777" w:rsidR="00CA169C" w:rsidRPr="00CA169C" w:rsidRDefault="00CA169C" w:rsidP="00CA169C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50A660DF" w14:textId="77777777" w:rsidR="00CA169C" w:rsidRDefault="00CA169C" w:rsidP="00CA169C">
      <w:pPr>
        <w:pStyle w:val="ListParagraph"/>
        <w:numPr>
          <w:ilvl w:val="0"/>
          <w:numId w:val="11"/>
        </w:numPr>
        <w:rPr>
          <w:rFonts w:ascii="Palatino" w:hAnsi="Palatino" w:cs="Palatino"/>
          <w:bCs/>
          <w:color w:val="000000"/>
          <w:sz w:val="21"/>
          <w:szCs w:val="21"/>
        </w:rPr>
      </w:pPr>
      <w:r w:rsidRPr="00CA169C">
        <w:rPr>
          <w:rFonts w:ascii="Palatino" w:hAnsi="Palatino" w:cs="Palatino"/>
          <w:bCs/>
          <w:color w:val="000000"/>
          <w:sz w:val="21"/>
          <w:szCs w:val="21"/>
        </w:rPr>
        <w:t>How is the Kingdom received?</w:t>
      </w:r>
    </w:p>
    <w:p w14:paraId="2E8CDE92" w14:textId="77777777" w:rsidR="00CA169C" w:rsidRPr="00CA169C" w:rsidRDefault="00CA169C" w:rsidP="00CA169C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19DF2E5F" w14:textId="77777777" w:rsidR="00CA169C" w:rsidRDefault="00CA169C" w:rsidP="00CA169C">
      <w:pPr>
        <w:pStyle w:val="ListParagraph"/>
        <w:numPr>
          <w:ilvl w:val="1"/>
          <w:numId w:val="11"/>
        </w:numPr>
        <w:rPr>
          <w:rFonts w:ascii="Palatino" w:hAnsi="Palatino" w:cs="Palatino"/>
          <w:bCs/>
          <w:color w:val="000000"/>
          <w:sz w:val="21"/>
          <w:szCs w:val="21"/>
        </w:rPr>
      </w:pPr>
      <w:r w:rsidRPr="00CA169C">
        <w:rPr>
          <w:rFonts w:ascii="Palatino" w:hAnsi="Palatino" w:cs="Palatino"/>
          <w:bCs/>
          <w:color w:val="000000"/>
          <w:sz w:val="21"/>
          <w:szCs w:val="21"/>
        </w:rPr>
        <w:t>As dependent little children (v. 15)</w:t>
      </w:r>
    </w:p>
    <w:p w14:paraId="4A2B2567" w14:textId="77777777" w:rsidR="00CA169C" w:rsidRDefault="00CA169C" w:rsidP="00CA169C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4ECAA52" w14:textId="77777777" w:rsidR="00CA169C" w:rsidRDefault="00CA169C" w:rsidP="00CA169C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58FA4C38" w14:textId="77777777" w:rsidR="00CA169C" w:rsidRDefault="00CA169C" w:rsidP="00CA169C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154AE8F2" w14:textId="77777777" w:rsidR="00CA169C" w:rsidRDefault="00CA169C" w:rsidP="00CA169C">
      <w:pPr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064EB2AE" w14:textId="77777777" w:rsidR="00CA169C" w:rsidRPr="00CA169C" w:rsidRDefault="00CA169C" w:rsidP="00CA169C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3EE7D6B" w14:textId="2202A072" w:rsidR="00690AD2" w:rsidRPr="00CA169C" w:rsidRDefault="00CA169C" w:rsidP="00CA169C">
      <w:pPr>
        <w:pStyle w:val="ListParagraph"/>
        <w:numPr>
          <w:ilvl w:val="1"/>
          <w:numId w:val="11"/>
        </w:numPr>
        <w:rPr>
          <w:rFonts w:ascii="Palatino" w:hAnsi="Palatino" w:cs="Palatino"/>
          <w:sz w:val="21"/>
          <w:szCs w:val="21"/>
        </w:rPr>
      </w:pPr>
      <w:r w:rsidRPr="00CA169C">
        <w:rPr>
          <w:rFonts w:ascii="Palatino" w:hAnsi="Palatino" w:cs="Palatino"/>
          <w:bCs/>
          <w:color w:val="000000"/>
          <w:sz w:val="21"/>
          <w:szCs w:val="21"/>
        </w:rPr>
        <w:t>By the hands of Jesus (v. 16)</w:t>
      </w:r>
    </w:p>
    <w:p w14:paraId="14297B1B" w14:textId="77777777" w:rsidR="00CA169C" w:rsidRDefault="00CA169C" w:rsidP="00CA169C">
      <w:pPr>
        <w:rPr>
          <w:rFonts w:ascii="Palatino" w:hAnsi="Palatino" w:cs="Palatino"/>
          <w:sz w:val="21"/>
          <w:szCs w:val="21"/>
        </w:rPr>
      </w:pPr>
    </w:p>
    <w:p w14:paraId="4AF1095C" w14:textId="77777777" w:rsidR="00CA169C" w:rsidRDefault="00CA169C" w:rsidP="00CA169C">
      <w:pPr>
        <w:rPr>
          <w:rFonts w:ascii="Palatino" w:hAnsi="Palatino" w:cs="Palatino"/>
          <w:sz w:val="21"/>
          <w:szCs w:val="21"/>
        </w:rPr>
      </w:pPr>
    </w:p>
    <w:p w14:paraId="1C00DEAC" w14:textId="77777777" w:rsidR="00CA169C" w:rsidRDefault="00CA169C" w:rsidP="00CA169C">
      <w:pPr>
        <w:rPr>
          <w:rFonts w:ascii="Palatino" w:hAnsi="Palatino" w:cs="Palatino"/>
          <w:sz w:val="21"/>
          <w:szCs w:val="21"/>
        </w:rPr>
      </w:pPr>
    </w:p>
    <w:p w14:paraId="686B3490" w14:textId="77777777" w:rsidR="00CA169C" w:rsidRPr="00CA169C" w:rsidRDefault="00CA169C" w:rsidP="00CA169C">
      <w:pPr>
        <w:rPr>
          <w:rFonts w:ascii="Palatino" w:hAnsi="Palatino" w:cs="Palatino"/>
          <w:sz w:val="21"/>
          <w:szCs w:val="21"/>
        </w:rPr>
      </w:pPr>
    </w:p>
    <w:sectPr w:rsidR="00CA169C" w:rsidRPr="00CA169C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BCF01" w14:textId="77777777" w:rsidR="003E6FF4" w:rsidRDefault="003E6FF4" w:rsidP="00644A37">
      <w:r>
        <w:separator/>
      </w:r>
    </w:p>
  </w:endnote>
  <w:endnote w:type="continuationSeparator" w:id="0">
    <w:p w14:paraId="07800EB4" w14:textId="77777777" w:rsidR="003E6FF4" w:rsidRDefault="003E6FF4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B8B40" w14:textId="77777777" w:rsidR="003E6FF4" w:rsidRDefault="003E6FF4" w:rsidP="00644A37">
      <w:r>
        <w:separator/>
      </w:r>
    </w:p>
  </w:footnote>
  <w:footnote w:type="continuationSeparator" w:id="0">
    <w:p w14:paraId="7FBB55E8" w14:textId="77777777" w:rsidR="003E6FF4" w:rsidRDefault="003E6FF4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9B521C6"/>
    <w:multiLevelType w:val="hybridMultilevel"/>
    <w:tmpl w:val="4BE2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2210C82"/>
    <w:multiLevelType w:val="hybridMultilevel"/>
    <w:tmpl w:val="8FB820EC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28A15E6C"/>
    <w:multiLevelType w:val="hybridMultilevel"/>
    <w:tmpl w:val="C624E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3614D4"/>
    <w:multiLevelType w:val="hybridMultilevel"/>
    <w:tmpl w:val="91222D4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7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59D166DC"/>
    <w:multiLevelType w:val="hybridMultilevel"/>
    <w:tmpl w:val="6B82B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44602"/>
    <w:multiLevelType w:val="hybridMultilevel"/>
    <w:tmpl w:val="8828E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EA36FF"/>
    <w:multiLevelType w:val="hybridMultilevel"/>
    <w:tmpl w:val="3FF4C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10"/>
  </w:num>
  <w:num w:numId="7">
    <w:abstractNumId w:val="6"/>
  </w:num>
  <w:num w:numId="8">
    <w:abstractNumId w:val="3"/>
  </w:num>
  <w:num w:numId="9">
    <w:abstractNumId w:val="9"/>
  </w:num>
  <w:num w:numId="10">
    <w:abstractNumId w:val="5"/>
  </w:num>
  <w:num w:numId="1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7720B"/>
    <w:rsid w:val="000B2D17"/>
    <w:rsid w:val="000E0B3D"/>
    <w:rsid w:val="00176CB6"/>
    <w:rsid w:val="00187173"/>
    <w:rsid w:val="001A3B84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E6FF4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1269D"/>
    <w:rsid w:val="00644A37"/>
    <w:rsid w:val="00650315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6649D"/>
    <w:rsid w:val="00881199"/>
    <w:rsid w:val="00933205"/>
    <w:rsid w:val="00940F3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75D2"/>
    <w:rsid w:val="00A97B66"/>
    <w:rsid w:val="00AD02F0"/>
    <w:rsid w:val="00AD24C0"/>
    <w:rsid w:val="00AF276C"/>
    <w:rsid w:val="00AF6D22"/>
    <w:rsid w:val="00B154D8"/>
    <w:rsid w:val="00B43279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169C"/>
    <w:rsid w:val="00CA7E1B"/>
    <w:rsid w:val="00CC5D3A"/>
    <w:rsid w:val="00D004AD"/>
    <w:rsid w:val="00D3495D"/>
    <w:rsid w:val="00D64610"/>
    <w:rsid w:val="00D80A1D"/>
    <w:rsid w:val="00DE1243"/>
    <w:rsid w:val="00DE66FF"/>
    <w:rsid w:val="00E11191"/>
    <w:rsid w:val="00E21177"/>
    <w:rsid w:val="00E22770"/>
    <w:rsid w:val="00E770A7"/>
    <w:rsid w:val="00EB360D"/>
    <w:rsid w:val="00F03847"/>
    <w:rsid w:val="00F0417D"/>
    <w:rsid w:val="00F108F1"/>
    <w:rsid w:val="00F15821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05401C-B93E-4E2D-AC3D-D7C815ED6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23</cp:revision>
  <cp:lastPrinted>2015-02-26T14:41:00Z</cp:lastPrinted>
  <dcterms:created xsi:type="dcterms:W3CDTF">2018-01-25T14:54:00Z</dcterms:created>
  <dcterms:modified xsi:type="dcterms:W3CDTF">2018-06-28T18:31:00Z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