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962A44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E2A0D" w:rsidRPr="000E2A0D">
                              <w:rPr>
                                <w:rFonts w:ascii="Palatino" w:hAnsi="Palatino"/>
                                <w:color w:val="1B6A95"/>
                              </w:rPr>
                              <w:t>Extravagant Worship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E2A0D" w:rsidRPr="000E2A0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962A44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E2A0D" w:rsidRPr="000E2A0D">
                        <w:rPr>
                          <w:rFonts w:ascii="Palatino" w:hAnsi="Palatino"/>
                          <w:color w:val="1B6A95"/>
                        </w:rPr>
                        <w:t>Extravagant Worship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E2A0D" w:rsidRPr="000E2A0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0E2A0D" w:rsidRDefault="00BD3157" w:rsidP="00AE5AE8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0E2A0D">
        <w:rPr>
          <w:rFonts w:ascii="Palatino" w:hAnsi="Palatino"/>
          <w:sz w:val="14"/>
          <w:szCs w:val="14"/>
          <w:lang w:bidi="he-IL"/>
        </w:rPr>
        <w:t> </w:t>
      </w:r>
    </w:p>
    <w:p w14:paraId="1DB515BA" w14:textId="77777777" w:rsidR="000E2A0D" w:rsidRDefault="000E2A0D" w:rsidP="000E2A0D">
      <w:pPr>
        <w:pStyle w:val="ListParagraph"/>
        <w:numPr>
          <w:ilvl w:val="0"/>
          <w:numId w:val="3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Palatino"/>
          <w:bCs/>
          <w:color w:val="000000"/>
          <w:sz w:val="21"/>
          <w:szCs w:val="21"/>
        </w:rPr>
        <w:t>The action of extravagant worship (vv. 1-3)</w:t>
      </w:r>
    </w:p>
    <w:p w14:paraId="361ED4ED" w14:textId="77777777" w:rsid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753834" w14:textId="77777777" w:rsid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9EDBE" w14:textId="77777777" w:rsid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227D79" w14:textId="77777777" w:rsid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3450B6" w14:textId="77777777" w:rsid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095A70" w14:textId="77777777" w:rsid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DF7280" w14:textId="77777777" w:rsidR="000E2A0D" w:rsidRP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0F39BE" w14:textId="77777777" w:rsidR="000E2A0D" w:rsidRDefault="000E2A0D" w:rsidP="000E2A0D">
      <w:pPr>
        <w:pStyle w:val="ListParagraph"/>
        <w:numPr>
          <w:ilvl w:val="0"/>
          <w:numId w:val="3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Palatino"/>
          <w:bCs/>
          <w:color w:val="000000"/>
          <w:sz w:val="21"/>
          <w:szCs w:val="21"/>
        </w:rPr>
        <w:t xml:space="preserve">The reactions to extravagant worship </w:t>
      </w:r>
    </w:p>
    <w:p w14:paraId="2B385D10" w14:textId="77777777" w:rsidR="000E2A0D" w:rsidRPr="000E2A0D" w:rsidRDefault="000E2A0D" w:rsidP="000E2A0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26F834" w14:textId="77777777" w:rsidR="000E2A0D" w:rsidRDefault="000E2A0D" w:rsidP="000E2A0D">
      <w:pPr>
        <w:pStyle w:val="ListParagraph"/>
        <w:numPr>
          <w:ilvl w:val="1"/>
          <w:numId w:val="38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Palatino"/>
          <w:bCs/>
          <w:color w:val="000000"/>
          <w:sz w:val="21"/>
          <w:szCs w:val="21"/>
        </w:rPr>
        <w:t>The disciples’ reaction: It’s wasteful. (vv. 4-5)</w:t>
      </w:r>
    </w:p>
    <w:p w14:paraId="716D96BE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6CDA63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45B418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1AE17F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49AABD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27FA2F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02F476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692D4E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FBEC63" w14:textId="77777777" w:rsidR="000E2A0D" w:rsidRP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CB5FD" w14:textId="77777777" w:rsidR="000E2A0D" w:rsidRDefault="000E2A0D" w:rsidP="000E2A0D">
      <w:pPr>
        <w:pStyle w:val="ListParagraph"/>
        <w:numPr>
          <w:ilvl w:val="1"/>
          <w:numId w:val="38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Palatino"/>
          <w:bCs/>
          <w:color w:val="000000"/>
          <w:sz w:val="21"/>
          <w:szCs w:val="21"/>
        </w:rPr>
        <w:t>Jesus’ reaction: It’s beautiful. (vv. 6-9)</w:t>
      </w:r>
    </w:p>
    <w:p w14:paraId="39A89743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4C8BDA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9E1EDB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B5E1FF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ABD678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F838C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12B0B8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251BF" w14:textId="77777777" w:rsidR="000E2A0D" w:rsidRP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AE6F40" w14:textId="77777777" w:rsidR="000E2A0D" w:rsidRDefault="000E2A0D" w:rsidP="000E2A0D">
      <w:pPr>
        <w:pStyle w:val="ListParagraph"/>
        <w:numPr>
          <w:ilvl w:val="0"/>
          <w:numId w:val="37"/>
        </w:numPr>
        <w:tabs>
          <w:tab w:val="left" w:pos="6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Palatino"/>
          <w:bCs/>
          <w:color w:val="000000"/>
          <w:sz w:val="21"/>
          <w:szCs w:val="21"/>
        </w:rPr>
        <w:t>The shameful transaction, after extravagant worship is undervalued</w:t>
      </w:r>
    </w:p>
    <w:p w14:paraId="07D6CA22" w14:textId="77777777" w:rsidR="000E2A0D" w:rsidRPr="000E2A0D" w:rsidRDefault="000E2A0D" w:rsidP="000E2A0D">
      <w:pPr>
        <w:tabs>
          <w:tab w:val="left" w:pos="6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EE9089" w14:textId="77777777" w:rsidR="000E2A0D" w:rsidRPr="000E2A0D" w:rsidRDefault="000E2A0D" w:rsidP="000E2A0D">
      <w:pPr>
        <w:pStyle w:val="ListParagraph"/>
        <w:numPr>
          <w:ilvl w:val="1"/>
          <w:numId w:val="37"/>
        </w:num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Palatino"/>
          <w:bCs/>
          <w:color w:val="000000"/>
          <w:sz w:val="21"/>
          <w:szCs w:val="21"/>
        </w:rPr>
        <w:t>betrayal (vv. 10-11)</w:t>
      </w:r>
    </w:p>
    <w:p w14:paraId="29A8A5A0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39B29FE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2A6A800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E87E0B8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DC4A8B8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C896552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E00E9C2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7607D7D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bookmarkStart w:id="0" w:name="_GoBack"/>
      <w:bookmarkEnd w:id="0"/>
    </w:p>
    <w:p w14:paraId="2BBAFB41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5E6BCCC" w14:textId="77777777" w:rsid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FE5B780" w14:textId="77777777" w:rsidR="000E2A0D" w:rsidRPr="000E2A0D" w:rsidRDefault="000E2A0D" w:rsidP="000E2A0D">
      <w:pPr>
        <w:tabs>
          <w:tab w:val="left" w:pos="1000"/>
        </w:tabs>
        <w:suppressAutoHyphens/>
        <w:autoSpaceDE w:val="0"/>
        <w:autoSpaceDN w:val="0"/>
        <w:adjustRightInd w:val="0"/>
        <w:spacing w:line="260" w:lineRule="atLeast"/>
        <w:ind w:left="600" w:firstLine="2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AFDE929" w14:textId="77777777" w:rsidR="000E2A0D" w:rsidRPr="000E2A0D" w:rsidRDefault="000E2A0D" w:rsidP="000E2A0D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2A0D">
        <w:rPr>
          <w:rFonts w:ascii="Palatino" w:hAnsi="Palatino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0E2A0D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0E2A0D">
        <w:rPr>
          <w:rFonts w:ascii="Palatino" w:hAnsi="Palatino" w:cs="Palatino"/>
          <w:bCs/>
          <w:color w:val="000000"/>
          <w:sz w:val="21"/>
          <w:szCs w:val="21"/>
        </w:rPr>
        <w:t>Jesus is worthy of beautiful, extravagant worship.</w:t>
      </w:r>
    </w:p>
    <w:sectPr w:rsidR="000E2A0D" w:rsidRPr="000E2A0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8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2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0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3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7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7"/>
  </w:num>
  <w:num w:numId="4">
    <w:abstractNumId w:val="8"/>
  </w:num>
  <w:num w:numId="5">
    <w:abstractNumId w:val="5"/>
  </w:num>
  <w:num w:numId="6">
    <w:abstractNumId w:val="37"/>
  </w:num>
  <w:num w:numId="7">
    <w:abstractNumId w:val="22"/>
  </w:num>
  <w:num w:numId="8">
    <w:abstractNumId w:val="12"/>
  </w:num>
  <w:num w:numId="9">
    <w:abstractNumId w:val="35"/>
  </w:num>
  <w:num w:numId="10">
    <w:abstractNumId w:val="15"/>
  </w:num>
  <w:num w:numId="11">
    <w:abstractNumId w:val="28"/>
  </w:num>
  <w:num w:numId="12">
    <w:abstractNumId w:val="30"/>
  </w:num>
  <w:num w:numId="13">
    <w:abstractNumId w:val="36"/>
  </w:num>
  <w:num w:numId="14">
    <w:abstractNumId w:val="4"/>
  </w:num>
  <w:num w:numId="15">
    <w:abstractNumId w:val="34"/>
  </w:num>
  <w:num w:numId="16">
    <w:abstractNumId w:val="31"/>
  </w:num>
  <w:num w:numId="17">
    <w:abstractNumId w:val="2"/>
  </w:num>
  <w:num w:numId="18">
    <w:abstractNumId w:val="7"/>
  </w:num>
  <w:num w:numId="19">
    <w:abstractNumId w:val="25"/>
  </w:num>
  <w:num w:numId="20">
    <w:abstractNumId w:val="10"/>
  </w:num>
  <w:num w:numId="21">
    <w:abstractNumId w:val="24"/>
  </w:num>
  <w:num w:numId="22">
    <w:abstractNumId w:val="13"/>
  </w:num>
  <w:num w:numId="23">
    <w:abstractNumId w:val="29"/>
  </w:num>
  <w:num w:numId="24">
    <w:abstractNumId w:val="6"/>
  </w:num>
  <w:num w:numId="25">
    <w:abstractNumId w:val="9"/>
  </w:num>
  <w:num w:numId="26">
    <w:abstractNumId w:val="0"/>
  </w:num>
  <w:num w:numId="27">
    <w:abstractNumId w:val="16"/>
  </w:num>
  <w:num w:numId="28">
    <w:abstractNumId w:val="19"/>
  </w:num>
  <w:num w:numId="29">
    <w:abstractNumId w:val="18"/>
  </w:num>
  <w:num w:numId="30">
    <w:abstractNumId w:val="26"/>
  </w:num>
  <w:num w:numId="31">
    <w:abstractNumId w:val="1"/>
  </w:num>
  <w:num w:numId="32">
    <w:abstractNumId w:val="21"/>
  </w:num>
  <w:num w:numId="33">
    <w:abstractNumId w:val="23"/>
  </w:num>
  <w:num w:numId="34">
    <w:abstractNumId w:val="20"/>
  </w:num>
  <w:num w:numId="35">
    <w:abstractNumId w:val="32"/>
  </w:num>
  <w:num w:numId="36">
    <w:abstractNumId w:val="17"/>
  </w:num>
  <w:num w:numId="37">
    <w:abstractNumId w:val="33"/>
  </w:num>
  <w:num w:numId="3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99950-B39E-4BF1-B6AE-153FF2D9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12</cp:revision>
  <cp:lastPrinted>2015-02-26T14:41:00Z</cp:lastPrinted>
  <dcterms:created xsi:type="dcterms:W3CDTF">2018-09-06T16:03:00Z</dcterms:created>
  <dcterms:modified xsi:type="dcterms:W3CDTF">2018-11-02T13:36:00Z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