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05D9F19" w:rsidR="003A483C" w:rsidRPr="00F669D7" w:rsidRDefault="00F35F3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E5982">
                              <w:rPr>
                                <w:rFonts w:ascii="Palatino" w:hAnsi="Palatino"/>
                                <w:color w:val="1B6A95"/>
                              </w:rPr>
                              <w:t>Searing Loss and Sovereign Grace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D63D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CE598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7:54-8:3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05D9F19" w:rsidR="003A483C" w:rsidRPr="00F669D7" w:rsidRDefault="00F35F3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E5982">
                        <w:rPr>
                          <w:rFonts w:ascii="Palatino" w:hAnsi="Palatino"/>
                          <w:color w:val="1B6A95"/>
                        </w:rPr>
                        <w:t>Searing Loss and Sovereign Grace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D63D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CE598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7:54-8:3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25BAF6B2" w14:textId="7087D001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4FD98DC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E90EDC" w14:textId="41B21B63" w:rsidR="00ED63DD" w:rsidRPr="00CE5982" w:rsidRDefault="00CE5982" w:rsidP="00CE598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Searing loss is one more opportunity for the Sovereign Lord to show his grace.</w:t>
      </w:r>
    </w:p>
    <w:p w14:paraId="0CEBFB3F" w14:textId="77777777" w:rsidR="00ED63DD" w:rsidRPr="00162F30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1253E3" w14:textId="49AEE915" w:rsidR="00ED63DD" w:rsidRDefault="00CE5982" w:rsidP="00ED63DD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world’s fury against Stephen and the truth he preached discloses heaven’s favor on the man and vindication of the message. (vv. 7:54-60)</w:t>
      </w:r>
    </w:p>
    <w:p w14:paraId="243C3706" w14:textId="77777777" w:rsidR="00162F30" w:rsidRPr="00553FD6" w:rsidRDefault="00162F30" w:rsidP="00162F30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B9B2" w14:textId="003DE19E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DAE6E" w14:textId="0EAAB0CE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4D82FC" w14:textId="49A6E792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0EA6B4" w14:textId="041E18FE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B17456" w14:textId="5FC8B339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08373" w14:textId="100FA248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14CEB" w14:textId="7280A604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DCEB4" w14:textId="2B9FB4EC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EC79EF" w14:textId="130E8225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A38163" w14:textId="51A7726E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DDBA08" w14:textId="1836971B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4FA441" w14:textId="675D02FD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4898A6" w14:textId="77777777" w:rsidR="00CE5982" w:rsidRDefault="00CE5982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8ABDD" w14:textId="28013043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A542F2" w14:textId="77777777" w:rsidR="00A46E3D" w:rsidRDefault="00A46E3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86497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8BD13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FFE086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CBDF39" w14:textId="4B854FD4" w:rsidR="00F35F31" w:rsidRDefault="00CE5982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persecution of the church actually becomes the propulsion for the advancement of the </w:t>
      </w:r>
      <w:r w:rsidR="00244A34">
        <w:rPr>
          <w:rFonts w:ascii="Palatino" w:hAnsi="Palatino" w:cs="Palatino"/>
          <w:bCs/>
          <w:color w:val="000000"/>
          <w:sz w:val="21"/>
          <w:szCs w:val="21"/>
        </w:rPr>
        <w:t>G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ospel and the church.</w:t>
      </w:r>
      <w:r w:rsidR="00ED63DD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8:1-3</w:t>
      </w:r>
      <w:r w:rsidR="00ED63D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6E3DDAC" w14:textId="668B6E0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8BC0F6" w14:textId="56390895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1008E2" w14:textId="37E6F900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EB4D7E" w14:textId="2A150803" w:rsidR="00A46E3D" w:rsidRDefault="00A46E3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E1219A" w14:textId="6ED2C17F" w:rsidR="00ED63DD" w:rsidRDefault="00ED63D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5619F4" w14:textId="77777777" w:rsidR="00ED63DD" w:rsidRDefault="00ED63D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AE136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A110F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3D265E" w14:textId="502E6002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2619AD" w14:textId="36B3B95F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DB3BD8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F5CDA6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DF298F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E5DA3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3D37D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51AAB"/>
    <w:multiLevelType w:val="hybridMultilevel"/>
    <w:tmpl w:val="7E2C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E4E"/>
    <w:multiLevelType w:val="hybridMultilevel"/>
    <w:tmpl w:val="EC8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B9B"/>
    <w:multiLevelType w:val="hybridMultilevel"/>
    <w:tmpl w:val="4C1A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7B"/>
    <w:multiLevelType w:val="hybridMultilevel"/>
    <w:tmpl w:val="30A4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2DD"/>
    <w:multiLevelType w:val="hybridMultilevel"/>
    <w:tmpl w:val="28A83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7EE6"/>
    <w:multiLevelType w:val="hybridMultilevel"/>
    <w:tmpl w:val="FD4A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30"/>
  </w:num>
  <w:num w:numId="7">
    <w:abstractNumId w:val="9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7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22"/>
  </w:num>
  <w:num w:numId="18">
    <w:abstractNumId w:val="12"/>
  </w:num>
  <w:num w:numId="19">
    <w:abstractNumId w:val="4"/>
  </w:num>
  <w:num w:numId="20">
    <w:abstractNumId w:val="14"/>
  </w:num>
  <w:num w:numId="21">
    <w:abstractNumId w:val="29"/>
  </w:num>
  <w:num w:numId="22">
    <w:abstractNumId w:val="28"/>
  </w:num>
  <w:num w:numId="23">
    <w:abstractNumId w:val="23"/>
  </w:num>
  <w:num w:numId="24">
    <w:abstractNumId w:val="26"/>
  </w:num>
  <w:num w:numId="25">
    <w:abstractNumId w:val="27"/>
  </w:num>
  <w:num w:numId="26">
    <w:abstractNumId w:val="18"/>
  </w:num>
  <w:num w:numId="27">
    <w:abstractNumId w:val="3"/>
  </w:num>
  <w:num w:numId="28">
    <w:abstractNumId w:val="2"/>
  </w:num>
  <w:num w:numId="29">
    <w:abstractNumId w:val="8"/>
  </w:num>
  <w:num w:numId="30">
    <w:abstractNumId w:val="10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62F30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44A3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3F76EB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53FD6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86B2A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46E3D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5982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ED63DD"/>
    <w:rsid w:val="00F03847"/>
    <w:rsid w:val="00F0417D"/>
    <w:rsid w:val="00F066A9"/>
    <w:rsid w:val="00F108F1"/>
    <w:rsid w:val="00F125AB"/>
    <w:rsid w:val="00F15821"/>
    <w:rsid w:val="00F15CA0"/>
    <w:rsid w:val="00F17463"/>
    <w:rsid w:val="00F35F31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60A4B-0E7A-4BFD-B98D-1918308C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2019-11-05T14:32:00Z</dcterms:created>
  <dcterms:modified xsi:type="dcterms:W3CDTF">2019-11-06T21:02:00Z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