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845ED66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81A69">
                              <w:rPr>
                                <w:rFonts w:ascii="Palatino" w:hAnsi="Palatino"/>
                                <w:color w:val="1B6A95"/>
                              </w:rPr>
                              <w:t>Behold Your King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B81A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John 19:16b-27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845ED66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81A69">
                        <w:rPr>
                          <w:rFonts w:ascii="Palatino" w:hAnsi="Palatino"/>
                          <w:color w:val="1B6A95"/>
                        </w:rPr>
                        <w:t>Behold Your King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B81A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John 19:16b-27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DEF0AC0" w14:textId="245CB5F8" w:rsidR="00B81A69" w:rsidRDefault="00B81A69" w:rsidP="00B81A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Who is the one on the cross?</w:t>
      </w:r>
    </w:p>
    <w:p w14:paraId="13BDB739" w14:textId="77777777" w:rsidR="00B81A69" w:rsidRPr="00B81A69" w:rsidRDefault="00B81A69" w:rsidP="00B81A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37DC5372" w:rsidR="00C35B94" w:rsidRDefault="00B81A69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Christ, who is the true King</w:t>
      </w:r>
      <w:r w:rsidR="00DB52B5">
        <w:rPr>
          <w:rFonts w:ascii="Palatino" w:hAnsi="Palatino" w:cs="Palatino"/>
          <w:bCs/>
          <w:color w:val="000000"/>
          <w:sz w:val="21"/>
          <w:szCs w:val="21"/>
        </w:rPr>
        <w:t xml:space="preserve"> (vv. 19b-22)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0BD2EC" w14:textId="19721F3B" w:rsidR="0037458D" w:rsidRPr="00DB52B5" w:rsidRDefault="00B81A69" w:rsidP="00DB52B5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truth of the inscription “The King of the Jews”</w:t>
      </w: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128CEF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5C4F03" w14:textId="7BD408A2" w:rsidR="00563BDC" w:rsidRDefault="00563BD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5C2910" w14:textId="3AA0082E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669D7C" w14:textId="03B4708C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4E5DD0" w14:textId="2571BBD2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3F372A" w14:textId="6F3411DC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9E0954" w14:textId="38D89E47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3CDD90" w14:textId="77777777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38D7C49" w14:textId="64707ECA" w:rsidR="0037458D" w:rsidRDefault="0037458D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522549E2" w:rsidR="00531684" w:rsidRDefault="00B81A6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Christ, who is the suffering servant (vv. 23-24)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5A113ACD" w:rsidR="00531684" w:rsidRDefault="00B81A69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Stripped of everything in fulfillment of prophesy (Psalm 22)</w:t>
      </w:r>
    </w:p>
    <w:p w14:paraId="3AE90A57" w14:textId="193E7EEE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982357" w14:textId="209080E5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EB8973" w14:textId="7DE386A7" w:rsidR="00527D89" w:rsidRPr="00DB52B5" w:rsidRDefault="00527D89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0EF019" w14:textId="165F5EF2" w:rsidR="00527D89" w:rsidRPr="0037458D" w:rsidRDefault="00527D89" w:rsidP="0037458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3FA96" w14:textId="7ED107E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29510F" w14:textId="77777777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62E621" w14:textId="08B048EB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EA1D09" w14:textId="4968CEEA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D6CF88" w14:textId="4FE47D2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A23ED4" w14:textId="6A50EF94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621545" w14:textId="17CF70EC" w:rsidR="00527D89" w:rsidRPr="00DB52B5" w:rsidRDefault="00527D89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EE8432" w14:textId="6D523FA3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604961" w14:textId="13EBB6C7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431C22" w14:textId="6F4C8393" w:rsidR="00DB52B5" w:rsidRDefault="00B81A69" w:rsidP="00DB52B5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Christ, who is the creator of a whole new family</w:t>
      </w:r>
      <w:r w:rsidR="00DB52B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25-27</w:t>
      </w:r>
      <w:r w:rsidR="00DB52B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69B0279" w14:textId="77777777" w:rsidR="00DB52B5" w:rsidRPr="00531684" w:rsidRDefault="00DB52B5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BA7F54" w14:textId="5312304E" w:rsidR="00DB52B5" w:rsidRDefault="00B81A69" w:rsidP="00DB52B5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See his concern for others as he suffers greatly.</w:t>
      </w:r>
    </w:p>
    <w:p w14:paraId="0F385DEC" w14:textId="0077D38C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F8D81C" w14:textId="59A02437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F14C7A" w14:textId="75C7E60E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D1AF16" w14:textId="77777777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BFEAEC" w14:textId="77777777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650F6D" w14:textId="77777777" w:rsidR="00DB52B5" w:rsidRPr="00DB52B5" w:rsidRDefault="00DB52B5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B36E4D" w14:textId="77777777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9B3DB1" w14:textId="77777777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9A7CC6" w14:textId="77777777" w:rsidR="00DB52B5" w:rsidRPr="00DB52B5" w:rsidRDefault="00DB52B5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736862E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D1C88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AC8BBB-175C-417B-8AE3-C60A9B06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2020-03-24T14:37:00Z</dcterms:created>
  <dcterms:modified xsi:type="dcterms:W3CDTF">2020-03-24T14:37:00Z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