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062117FF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54483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1FB7E6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453FE">
                              <w:rPr>
                                <w:rFonts w:ascii="Palatino" w:hAnsi="Palatino"/>
                                <w:color w:val="1B6A95"/>
                              </w:rPr>
                              <w:t>Responding to the Gospel: Lessons from ‘Jewish Rejection and Gentile Joy</w:t>
                            </w:r>
                            <w:proofErr w:type="gramStart"/>
                            <w:r w:rsidR="007453FE">
                              <w:rPr>
                                <w:rFonts w:ascii="Palatino" w:hAnsi="Palatino"/>
                                <w:color w:val="1B6A95"/>
                              </w:rPr>
                              <w:t>’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7453FE">
                              <w:rPr>
                                <w:rFonts w:ascii="Palatino" w:hAnsi="Palatino"/>
                                <w:color w:val="1B6A95"/>
                              </w:rPr>
                              <w:t>*</w:t>
                            </w:r>
                            <w:proofErr w:type="gramEnd"/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F1195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13:</w:t>
                            </w:r>
                            <w:r w:rsidR="007453F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42-52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429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XjrAIAAKQ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1FB7E6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453FE">
                        <w:rPr>
                          <w:rFonts w:ascii="Palatino" w:hAnsi="Palatino"/>
                          <w:color w:val="1B6A95"/>
                        </w:rPr>
                        <w:t>Responding to the Gospel: Lessons from ‘Jewish Rejection and Gentile Joy</w:t>
                      </w:r>
                      <w:proofErr w:type="gramStart"/>
                      <w:r w:rsidR="007453FE">
                        <w:rPr>
                          <w:rFonts w:ascii="Palatino" w:hAnsi="Palatino"/>
                          <w:color w:val="1B6A95"/>
                        </w:rPr>
                        <w:t>’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7453FE">
                        <w:rPr>
                          <w:rFonts w:ascii="Palatino" w:hAnsi="Palatino"/>
                          <w:color w:val="1B6A95"/>
                        </w:rPr>
                        <w:t>*</w:t>
                      </w:r>
                      <w:proofErr w:type="gramEnd"/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F1195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13:</w:t>
                      </w:r>
                      <w:r w:rsidR="007453F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42-52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6102FD1" w14:textId="28D16215" w:rsidR="00F11953" w:rsidRDefault="007453FE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Big Question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>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What will we do with God’s Word and Gospel; gladly accept or sadly reject?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0D2DCE63" w:rsidR="005C0527" w:rsidRDefault="007453FE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Gentile joy: the marks of glad acceptance that continues in grace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42-44, 48-49, 51-52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61A3BDB0" w:rsidR="005C0527" w:rsidRDefault="007453FE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lessons learned from the glad acceptance of the Gentiles</w:t>
      </w:r>
    </w:p>
    <w:p w14:paraId="61B0F821" w14:textId="5D2BF91B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068F5" w14:textId="6B9E4C2B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D0296" w14:textId="77777777" w:rsidR="001A7517" w:rsidRDefault="001A7517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6B4867" w14:textId="77777777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0B72DB" w14:textId="0B6EB99A" w:rsidR="00463B64" w:rsidRDefault="00463B64" w:rsidP="00463B64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continuing in the grace of God and honoring the Word of the Lord (vv. 42-43, 48)</w:t>
      </w:r>
    </w:p>
    <w:p w14:paraId="31D2EF3C" w14:textId="0430A3AC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03ACEA" w14:textId="2BFBB0C5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B94523" w14:textId="77777777" w:rsidR="001A7517" w:rsidRDefault="001A7517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FC5EE" w14:textId="77777777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5B2026" w14:textId="0B7BFE46" w:rsidR="007453FE" w:rsidRDefault="007453FE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lessons learned from the glad acceptance of Paul and Barnabas</w:t>
      </w:r>
    </w:p>
    <w:p w14:paraId="2ED6794E" w14:textId="74F86FD0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E66D87" w14:textId="1804D4B3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085DC" w14:textId="2CD9058D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B6CDA3" w14:textId="77777777" w:rsidR="001A7517" w:rsidRDefault="001A7517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0337B" w14:textId="6DFC108D" w:rsidR="00463B64" w:rsidRDefault="00463B64" w:rsidP="00463B64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enduring boldness and resilient joy in the face of rejection and persecution (vv. 46-47, 51-52)</w:t>
      </w:r>
    </w:p>
    <w:p w14:paraId="7A13E3EF" w14:textId="681C4B9F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8E0016" w14:textId="01FD2245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85DF2" w14:textId="77777777" w:rsidR="001A7517" w:rsidRDefault="001A7517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5A8F5C" w14:textId="77777777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73034" w14:textId="7D487524" w:rsidR="00463B64" w:rsidRDefault="00463B64" w:rsidP="00463B6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ways in which our Lord works in glad acceptance</w:t>
      </w:r>
    </w:p>
    <w:p w14:paraId="1B5125BE" w14:textId="77777777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219E40" w14:textId="131CD236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B92CEB" w14:textId="77777777" w:rsidR="001A7517" w:rsidRDefault="001A7517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C0C7E2" w14:textId="316D4712" w:rsidR="00463B64" w:rsidRDefault="00463B64" w:rsidP="00463B6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C0D947" w14:textId="4CD8F6D1" w:rsidR="00463B64" w:rsidRDefault="00463B64" w:rsidP="00463B64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 appoints unto eternal life and spreads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1A7517">
        <w:rPr>
          <w:rFonts w:ascii="Palatino" w:hAnsi="Palatino" w:cs="Palatino"/>
          <w:bCs/>
          <w:color w:val="000000"/>
          <w:sz w:val="21"/>
          <w:szCs w:val="21"/>
        </w:rPr>
        <w:t>his Word through the region.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4</w:t>
      </w:r>
      <w:r w:rsidR="001A7517">
        <w:rPr>
          <w:rFonts w:ascii="Palatino" w:hAnsi="Palatino" w:cs="Palatino"/>
          <w:bCs/>
          <w:color w:val="000000"/>
          <w:sz w:val="21"/>
          <w:szCs w:val="21"/>
        </w:rPr>
        <w:t>8-49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9FF415D" w14:textId="051F7EBD" w:rsidR="00463B64" w:rsidRPr="00463B64" w:rsidRDefault="00463B64" w:rsidP="00463B6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3A818E7D" w:rsidR="00531684" w:rsidRDefault="007453F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Jewish rejection: the marks of sad rejection of the grace in which we are to continue (vv. 45-47, 50)</w:t>
      </w:r>
    </w:p>
    <w:p w14:paraId="174424BC" w14:textId="2C41F32D" w:rsidR="001A7517" w:rsidRDefault="001A7517" w:rsidP="001A751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1AC5A2" w14:textId="63B8FCCC" w:rsidR="001A7517" w:rsidRDefault="001A7517" w:rsidP="001A751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C702D0" w14:textId="77777777" w:rsidR="001A7517" w:rsidRDefault="001A7517" w:rsidP="001A751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1ED3A1C7" w:rsidR="00531684" w:rsidRDefault="007453FE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Beware of the danger of progressive rejection that moves from the covertly internal to the overtly external</w:t>
      </w:r>
      <w:r w:rsidR="00705E13">
        <w:rPr>
          <w:rFonts w:ascii="Palatino" w:hAnsi="Palatino" w:cs="Palatino"/>
          <w:bCs/>
          <w:color w:val="000000"/>
          <w:sz w:val="21"/>
          <w:szCs w:val="21"/>
        </w:rPr>
        <w:t>! (vv. 45-47, 50)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0D90B0CE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DB8038" w14:textId="77777777" w:rsidR="00264380" w:rsidRDefault="00264380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2E7C1" w14:textId="2D314C39" w:rsidR="00F11953" w:rsidRPr="00705E13" w:rsidRDefault="00705E13" w:rsidP="00705E13">
      <w:pPr>
        <w:pStyle w:val="OUTLINEbigideaOUTLINE"/>
        <w:spacing w:after="200"/>
        <w:ind w:left="0" w:firstLine="0"/>
        <w:jc w:val="left"/>
        <w:rPr>
          <w:b w:val="0"/>
        </w:rPr>
      </w:pPr>
      <w:r w:rsidRPr="00705E13">
        <w:rPr>
          <w:b w:val="0"/>
        </w:rPr>
        <w:tab/>
        <w:t xml:space="preserve">*Title based on wording in Dennis E. Johnson’s </w:t>
      </w:r>
      <w:r w:rsidRPr="00705E13">
        <w:rPr>
          <w:b w:val="0"/>
          <w:i/>
        </w:rPr>
        <w:t>Let’s Study Acts</w:t>
      </w:r>
      <w:r w:rsidRPr="00705E13">
        <w:rPr>
          <w:b w:val="0"/>
        </w:rPr>
        <w:t>.</w:t>
      </w: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FB0138" w:rsidSect="0026438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A7E9F8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A7517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4380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63B64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E13"/>
    <w:rsid w:val="00722F4A"/>
    <w:rsid w:val="00733E28"/>
    <w:rsid w:val="00740016"/>
    <w:rsid w:val="00741B9F"/>
    <w:rsid w:val="0074363A"/>
    <w:rsid w:val="007453FE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CBCBD5-0BFD-4555-AF03-A0257B43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2020-06-10T12:20:00Z</dcterms:created>
  <dcterms:modified xsi:type="dcterms:W3CDTF">2020-06-10T12:33:00Z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