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806F6">
                              <w:rPr>
                                <w:rFonts w:ascii="Palatino" w:hAnsi="Palatino"/>
                                <w:color w:val="1B6A95"/>
                              </w:rPr>
                              <w:t xml:space="preserve">The Lord </w:t>
                            </w:r>
                            <w:r w:rsidR="001E3D6A">
                              <w:rPr>
                                <w:rFonts w:ascii="Palatino" w:hAnsi="Palatino"/>
                                <w:color w:val="1B6A95"/>
                              </w:rPr>
                              <w:t>Leads the Way and Opens</w:t>
                            </w:r>
                            <w:bookmarkStart w:id="0" w:name="_GoBack"/>
                            <w:bookmarkEnd w:id="0"/>
                            <w:r w:rsidR="004806F6">
                              <w:rPr>
                                <w:rFonts w:ascii="Palatino" w:hAnsi="Palatino"/>
                                <w:color w:val="1B6A95"/>
                              </w:rPr>
                              <w:t xml:space="preserve"> Our Hearts to Him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806F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16:6-15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806F6">
                        <w:rPr>
                          <w:rFonts w:ascii="Palatino" w:hAnsi="Palatino"/>
                          <w:color w:val="1B6A95"/>
                        </w:rPr>
                        <w:t xml:space="preserve">The Lord </w:t>
                      </w:r>
                      <w:r w:rsidR="001E3D6A">
                        <w:rPr>
                          <w:rFonts w:ascii="Palatino" w:hAnsi="Palatino"/>
                          <w:color w:val="1B6A95"/>
                        </w:rPr>
                        <w:t>Leads the Way and Opens</w:t>
                      </w:r>
                      <w:bookmarkStart w:id="1" w:name="_GoBack"/>
                      <w:bookmarkEnd w:id="1"/>
                      <w:r w:rsidR="004806F6">
                        <w:rPr>
                          <w:rFonts w:ascii="Palatino" w:hAnsi="Palatino"/>
                          <w:color w:val="1B6A95"/>
                        </w:rPr>
                        <w:t xml:space="preserve"> Our Hearts to Him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806F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16:6-15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:rsidR="007F6742" w:rsidRPr="004806F6" w:rsidRDefault="008534E6" w:rsidP="004806F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:rsidR="005C0527" w:rsidRDefault="004806F6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Lord guides the way into the world for mission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6-12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06F6" w:rsidRDefault="004806F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06F6" w:rsidRDefault="004806F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06F6" w:rsidRDefault="004806F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06F6" w:rsidRDefault="004806F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06F6" w:rsidRDefault="004806F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06F6" w:rsidRDefault="004806F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:rsidR="00531684" w:rsidRDefault="004806F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Lord opens the way into the heart for grace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13-15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806F6" w:rsidRDefault="004806F6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881B8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155" w:hanging="115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C0527">
        <w:rPr>
          <w:rFonts w:ascii="Raleway" w:hAnsi="Raleway" w:cs="Palatino"/>
          <w:b/>
          <w:bCs/>
          <w:color w:val="000000"/>
          <w:sz w:val="21"/>
          <w:szCs w:val="21"/>
        </w:rPr>
        <w:t>BIG IDEA:</w:t>
      </w:r>
      <w:r w:rsidR="00881B8F">
        <w:rPr>
          <w:rFonts w:ascii="Palatino" w:hAnsi="Palatino" w:cs="Palatino"/>
          <w:bCs/>
          <w:color w:val="000000"/>
          <w:sz w:val="21"/>
          <w:szCs w:val="21"/>
        </w:rPr>
        <w:tab/>
      </w:r>
      <w:r w:rsidR="004806F6">
        <w:rPr>
          <w:rFonts w:ascii="Palatino" w:hAnsi="Palatino" w:cs="Palatino"/>
          <w:bCs/>
          <w:color w:val="000000"/>
          <w:sz w:val="21"/>
          <w:szCs w:val="21"/>
        </w:rPr>
        <w:t>God may choose to close doors for mission to divert us to closed hearts he alone is ready and able to open.</w:t>
      </w: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DA" w:rsidRDefault="001D56DA" w:rsidP="00644A37">
      <w:r>
        <w:separator/>
      </w:r>
    </w:p>
  </w:endnote>
  <w:endnote w:type="continuationSeparator" w:id="0">
    <w:p w:rsidR="001D56DA" w:rsidRDefault="001D56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DA" w:rsidRDefault="001D56DA" w:rsidP="00644A37">
      <w:r>
        <w:separator/>
      </w:r>
    </w:p>
  </w:footnote>
  <w:footnote w:type="continuationSeparator" w:id="0">
    <w:p w:rsidR="001D56DA" w:rsidRDefault="001D56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D56DA"/>
    <w:rsid w:val="001E097D"/>
    <w:rsid w:val="001E1F4D"/>
    <w:rsid w:val="001E3D6A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06F6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0DC"/>
    <w:rsid w:val="007B73F9"/>
    <w:rsid w:val="007C7A48"/>
    <w:rsid w:val="007E40F6"/>
    <w:rsid w:val="007F6742"/>
    <w:rsid w:val="00842F30"/>
    <w:rsid w:val="00845802"/>
    <w:rsid w:val="008534E6"/>
    <w:rsid w:val="008546CB"/>
    <w:rsid w:val="008611D0"/>
    <w:rsid w:val="0086649D"/>
    <w:rsid w:val="00881199"/>
    <w:rsid w:val="00881B8F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60D0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133ACFD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6A7B5-7144-4A8D-97BA-C9F3A4EA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2020-07-28T13:30:00Z</dcterms:created>
  <dcterms:modified xsi:type="dcterms:W3CDTF">2020-07-28T15:04:00Z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