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3C183A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E450C">
                              <w:rPr>
                                <w:rFonts w:ascii="Palatino" w:hAnsi="Palatino"/>
                                <w:color w:val="1B6A95"/>
                              </w:rPr>
                              <w:t>Rejoicing in God’s Rescue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E45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59:14-21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3C183A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E450C">
                        <w:rPr>
                          <w:rFonts w:ascii="Palatino" w:hAnsi="Palatino"/>
                          <w:color w:val="1B6A95"/>
                        </w:rPr>
                        <w:t>Rejoicing in God’s Rescue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E45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59:14-21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71B715" w14:textId="22609721" w:rsidR="008E450C" w:rsidRDefault="008E450C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rescuing response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14-16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8784C" w14:textId="6B1E1623" w:rsidR="008E450C" w:rsidRDefault="008E450C" w:rsidP="008E450C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rejoice that God does for us what we cannot do for ourselves!</w:t>
      </w:r>
    </w:p>
    <w:p w14:paraId="06E5E3D1" w14:textId="77777777" w:rsidR="008E450C" w:rsidRPr="008E450C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F51B6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1C01B" w14:textId="45C3B396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CD4AFE" w14:textId="01C2F9BF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77777777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465C004A" w:rsidR="008D3C5B" w:rsidRDefault="008E450C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transforming arrival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17-20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23F40B01" w:rsidR="008D3C5B" w:rsidRDefault="008E450C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recognize that God brings salvation to those who repent and retribution to those who refuse.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E3C2A7" w14:textId="02AF6D65" w:rsidR="008E450C" w:rsidRDefault="008E450C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45E63" w14:textId="77777777" w:rsidR="008E450C" w:rsidRDefault="008E450C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56810961" w:rsidR="00D84D9F" w:rsidRPr="008E450C" w:rsidRDefault="00D84D9F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722F70F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29045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6BE350" w14:textId="180B7EBE" w:rsidR="008E450C" w:rsidRDefault="008E450C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sure promise (v. 21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3FC3686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C490F0" w14:textId="4F57387F" w:rsidR="008E450C" w:rsidRDefault="008E450C" w:rsidP="008E450C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remember the covenant promise of our Triune God!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(v. 21)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B7076B-A04A-46A6-9A12-90BAED1A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2021-10-05T19:01:00Z</dcterms:created>
  <dcterms:modified xsi:type="dcterms:W3CDTF">2021-10-05T19:01:00Z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