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78CF80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1671A">
                              <w:rPr>
                                <w:rFonts w:ascii="Palatino" w:hAnsi="Palatino"/>
                                <w:color w:val="1B6A95"/>
                              </w:rPr>
                              <w:t>Prayer According to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1671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11:1-13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78CF80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1671A">
                        <w:rPr>
                          <w:rFonts w:ascii="Palatino" w:hAnsi="Palatino"/>
                          <w:color w:val="1B6A95"/>
                        </w:rPr>
                        <w:t>Prayer According to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1671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11:1-13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0A3F35F" w14:textId="11F8F89F" w:rsidR="00556677" w:rsidRPr="00623824" w:rsidRDefault="008534E6" w:rsidP="0062382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6E874052" w:rsidR="00C35B94" w:rsidRDefault="0041671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practice in prayer</w:t>
      </w:r>
      <w:r w:rsidR="0062382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(</w:t>
      </w:r>
      <w:r>
        <w:rPr>
          <w:rFonts w:ascii="Palatino" w:hAnsi="Palatino" w:cs="Palatino"/>
          <w:bCs/>
          <w:color w:val="000000"/>
          <w:sz w:val="21"/>
          <w:szCs w:val="21"/>
        </w:rPr>
        <w:t>v. 1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B522FA8" w14:textId="7C43E44F" w:rsidR="00623824" w:rsidRPr="00C94D13" w:rsidRDefault="0062382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434482D" w:rsidR="0070510A" w:rsidRDefault="0041671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pattern of prayer</w:t>
      </w:r>
      <w:r w:rsidR="0062382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2-4</w:t>
      </w:r>
      <w:r w:rsidR="0062382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72B607" w14:textId="19B221BD" w:rsidR="0041671A" w:rsidRDefault="0041671A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Privilege </w:t>
      </w:r>
      <w:r>
        <w:rPr>
          <w:rFonts w:ascii="Palatino" w:hAnsi="Palatino" w:cs="Palatino"/>
          <w:bCs/>
          <w:color w:val="000000"/>
          <w:sz w:val="21"/>
          <w:szCs w:val="21"/>
        </w:rPr>
        <w:t>–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Father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2a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F6FE28" w14:textId="357D0067" w:rsidR="0041671A" w:rsidRPr="00E81C69" w:rsidRDefault="0041671A" w:rsidP="004167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8124F6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B77187" w14:textId="34BE3EAE" w:rsidR="0041671A" w:rsidRDefault="0041671A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Preeminence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– </w:t>
      </w:r>
      <w:r>
        <w:rPr>
          <w:rFonts w:ascii="Palatino" w:hAnsi="Palatino" w:cs="Palatino"/>
          <w:bCs/>
          <w:color w:val="000000"/>
          <w:sz w:val="21"/>
          <w:szCs w:val="21"/>
        </w:rPr>
        <w:t>Glory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2b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6B6EED8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F59D4D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993D1D" w14:textId="4EEF7C9C" w:rsidR="0041671A" w:rsidRPr="0041671A" w:rsidRDefault="0041671A" w:rsidP="004167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B166B" w14:textId="76452741" w:rsidR="0041671A" w:rsidRDefault="0041671A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Purpose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– </w:t>
      </w:r>
      <w:r>
        <w:rPr>
          <w:rFonts w:ascii="Palatino" w:hAnsi="Palatino" w:cs="Palatino"/>
          <w:bCs/>
          <w:color w:val="000000"/>
          <w:sz w:val="21"/>
          <w:szCs w:val="21"/>
        </w:rPr>
        <w:t>Kingdom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2c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CD7E43F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5AFF3E" w14:textId="6CC3E568" w:rsidR="0041671A" w:rsidRPr="0041671A" w:rsidRDefault="0041671A" w:rsidP="004167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FEC197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E7E090" w14:textId="78C23115" w:rsidR="0041671A" w:rsidRDefault="0041671A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</w:t>
      </w:r>
      <w:r>
        <w:rPr>
          <w:rFonts w:ascii="Palatino" w:hAnsi="Palatino" w:cs="Palatino"/>
          <w:bCs/>
          <w:color w:val="000000"/>
          <w:sz w:val="21"/>
          <w:szCs w:val="21"/>
        </w:rPr>
        <w:t>ovision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– </w:t>
      </w:r>
      <w:r>
        <w:rPr>
          <w:rFonts w:ascii="Palatino" w:hAnsi="Palatino" w:cs="Palatino"/>
          <w:bCs/>
          <w:color w:val="000000"/>
          <w:sz w:val="21"/>
          <w:szCs w:val="21"/>
        </w:rPr>
        <w:t>Needs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(v. </w:t>
      </w:r>
      <w:r>
        <w:rPr>
          <w:rFonts w:ascii="Palatino" w:hAnsi="Palatino" w:cs="Palatino"/>
          <w:bCs/>
          <w:color w:val="000000"/>
          <w:sz w:val="21"/>
          <w:szCs w:val="21"/>
        </w:rPr>
        <w:t>3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14519F4" w14:textId="630186E5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A0F68D" w14:textId="561F669F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B0D514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9EB80D" w14:textId="577D657F" w:rsidR="0041671A" w:rsidRDefault="0041671A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</w:t>
      </w:r>
      <w:r>
        <w:rPr>
          <w:rFonts w:ascii="Palatino" w:hAnsi="Palatino" w:cs="Palatino"/>
          <w:bCs/>
          <w:color w:val="000000"/>
          <w:sz w:val="21"/>
          <w:szCs w:val="21"/>
        </w:rPr>
        <w:t>ardon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– </w:t>
      </w:r>
      <w:r>
        <w:rPr>
          <w:rFonts w:ascii="Palatino" w:hAnsi="Palatino" w:cs="Palatino"/>
          <w:bCs/>
          <w:color w:val="000000"/>
          <w:sz w:val="21"/>
          <w:szCs w:val="21"/>
        </w:rPr>
        <w:t>Forgiveness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(v. </w:t>
      </w:r>
      <w:r>
        <w:rPr>
          <w:rFonts w:ascii="Palatino" w:hAnsi="Palatino" w:cs="Palatino"/>
          <w:bCs/>
          <w:color w:val="000000"/>
          <w:sz w:val="21"/>
          <w:szCs w:val="21"/>
        </w:rPr>
        <w:t>4a-b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E18B67F" w14:textId="351DE766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4315E9" w14:textId="43AC6E0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03CE23" w14:textId="3E07F526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832D9C" w14:textId="5675A740" w:rsidR="0041671A" w:rsidRDefault="0041671A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Protection – Enemy (v. 4c)</w:t>
      </w:r>
    </w:p>
    <w:p w14:paraId="532AD3E2" w14:textId="5C8B4091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38E226" w14:textId="5248C616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E4249D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CA69D9" w14:textId="19231E6C" w:rsidR="0041671A" w:rsidRDefault="0041671A" w:rsidP="0041671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paradigm for prayer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5-13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54B859E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51EBCB" w14:textId="5A7B13A1" w:rsidR="0041671A" w:rsidRDefault="007A4CF7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Shifting to shameless tenacity in our prayer</w:t>
      </w:r>
      <w:r w:rsidR="0041671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E77053">
        <w:rPr>
          <w:rFonts w:ascii="Palatino" w:hAnsi="Palatino" w:cs="Palatino"/>
          <w:bCs/>
          <w:color w:val="000000"/>
          <w:sz w:val="21"/>
          <w:szCs w:val="21"/>
        </w:rPr>
        <w:t>5-10</w:t>
      </w:r>
      <w:r w:rsidR="0041671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ACFAC13" w14:textId="77777777" w:rsidR="0041671A" w:rsidRPr="00E81C69" w:rsidRDefault="0041671A" w:rsidP="004167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09534F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CDC1A8" w14:textId="3AD73E8B" w:rsidR="0041671A" w:rsidRDefault="007A4CF7" w:rsidP="0041671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Shifting to believing in God as a good Father</w:t>
      </w:r>
      <w:r w:rsidR="0041671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77053">
        <w:rPr>
          <w:rFonts w:ascii="Palatino" w:hAnsi="Palatino" w:cs="Palatino"/>
          <w:bCs/>
          <w:color w:val="000000"/>
          <w:sz w:val="21"/>
          <w:szCs w:val="21"/>
        </w:rPr>
        <w:t>vv. 11-13</w:t>
      </w:r>
      <w:r w:rsidR="0041671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39C99F1" w14:textId="77777777" w:rsidR="0041671A" w:rsidRDefault="0041671A" w:rsidP="004167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11AF9906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E36FA" w14:textId="77777777" w:rsidR="0041671A" w:rsidRDefault="0041671A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865B8" w:rsidR="00B80384" w:rsidRPr="00337F6A" w:rsidRDefault="00B80384" w:rsidP="0041671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71A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23824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4CF7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53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44D2BD-04DD-486B-83B3-AC058DD3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2022-11-08T14:45:00Z</dcterms:created>
  <dcterms:modified xsi:type="dcterms:W3CDTF">2022-11-08T14:45:00Z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