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70CBD31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06A4D" w:rsidRPr="00006A4D">
                              <w:rPr>
                                <w:rFonts w:ascii="Palatino" w:hAnsi="Palatino"/>
                                <w:color w:val="1B6A95"/>
                              </w:rPr>
                              <w:t>From Resurrection to New Creation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06A4D" w:rsidRPr="00006A4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65:17-25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70CBD31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06A4D" w:rsidRPr="00006A4D">
                        <w:rPr>
                          <w:rFonts w:ascii="Palatino" w:hAnsi="Palatino"/>
                          <w:color w:val="1B6A95"/>
                        </w:rPr>
                        <w:t>From Resurrection to New Creation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06A4D" w:rsidRPr="00006A4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65:17-25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12AA11F" w14:textId="77777777" w:rsidR="00006A4D" w:rsidRDefault="00006A4D" w:rsidP="00006A4D">
      <w:pPr>
        <w:ind w:left="978" w:right="122" w:hanging="978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Jesus’ resurrection ushers in:</w:t>
      </w:r>
    </w:p>
    <w:p w14:paraId="2B73E699" w14:textId="77777777" w:rsidR="00006A4D" w:rsidRDefault="00006A4D" w:rsidP="00006A4D">
      <w:pPr>
        <w:ind w:left="978" w:right="122" w:hanging="978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1862483D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 xml:space="preserve">     1.</w:t>
      </w:r>
      <w:r>
        <w:rPr>
          <w:rFonts w:ascii="Palatino" w:hAnsi="Palatino"/>
          <w:sz w:val="21"/>
          <w:szCs w:val="21"/>
          <w:lang w:bidi="he-IL"/>
        </w:rPr>
        <w:tab/>
      </w:r>
      <w:proofErr w:type="gramStart"/>
      <w:r>
        <w:rPr>
          <w:rFonts w:ascii="Palatino" w:hAnsi="Palatino"/>
          <w:sz w:val="21"/>
          <w:szCs w:val="21"/>
          <w:lang w:bidi="he-IL"/>
        </w:rPr>
        <w:t>a</w:t>
      </w:r>
      <w:proofErr w:type="gramEnd"/>
      <w:r>
        <w:rPr>
          <w:rFonts w:ascii="Palatino" w:hAnsi="Palatino"/>
          <w:sz w:val="21"/>
          <w:szCs w:val="21"/>
          <w:lang w:bidi="he-IL"/>
        </w:rPr>
        <w:t xml:space="preserve"> new creation—all of creation will be made whole. (vv. 17, 25)</w:t>
      </w:r>
    </w:p>
    <w:p w14:paraId="0D79F8AC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1B458DEB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56622306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0DE66EEE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506F816D" w14:textId="77777777" w:rsidR="00534EA3" w:rsidRDefault="00534EA3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</w:p>
    <w:p w14:paraId="13A135C1" w14:textId="77777777" w:rsidR="00534EA3" w:rsidRDefault="00534EA3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</w:p>
    <w:p w14:paraId="4DAEC14C" w14:textId="77777777" w:rsidR="00534EA3" w:rsidRDefault="00534EA3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</w:p>
    <w:p w14:paraId="5C3A5A74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5AD049C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1996A0CD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2A3A0EE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1A6196BE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 xml:space="preserve">     2.</w:t>
      </w:r>
      <w:r>
        <w:rPr>
          <w:rFonts w:ascii="Palatino" w:hAnsi="Palatino"/>
          <w:sz w:val="21"/>
          <w:szCs w:val="21"/>
          <w:lang w:bidi="he-IL"/>
        </w:rPr>
        <w:tab/>
      </w:r>
      <w:proofErr w:type="gramStart"/>
      <w:r>
        <w:rPr>
          <w:rFonts w:ascii="Palatino" w:hAnsi="Palatino"/>
          <w:sz w:val="21"/>
          <w:szCs w:val="21"/>
          <w:lang w:bidi="he-IL"/>
        </w:rPr>
        <w:t>a</w:t>
      </w:r>
      <w:proofErr w:type="gramEnd"/>
      <w:r>
        <w:rPr>
          <w:rFonts w:ascii="Palatino" w:hAnsi="Palatino"/>
          <w:sz w:val="21"/>
          <w:szCs w:val="21"/>
          <w:lang w:bidi="he-IL"/>
        </w:rPr>
        <w:t xml:space="preserve"> new community—our identity and our relationships will be healed. (</w:t>
      </w:r>
      <w:proofErr w:type="gramStart"/>
      <w:r>
        <w:rPr>
          <w:rFonts w:ascii="Palatino" w:hAnsi="Palatino"/>
          <w:sz w:val="21"/>
          <w:szCs w:val="21"/>
          <w:lang w:bidi="he-IL"/>
        </w:rPr>
        <w:t>vv</w:t>
      </w:r>
      <w:proofErr w:type="gramEnd"/>
      <w:r>
        <w:rPr>
          <w:rFonts w:ascii="Palatino" w:hAnsi="Palatino"/>
          <w:sz w:val="21"/>
          <w:szCs w:val="21"/>
          <w:lang w:bidi="he-IL"/>
        </w:rPr>
        <w:t>. 18-20, 24)</w:t>
      </w:r>
      <w:bookmarkStart w:id="0" w:name="_GoBack"/>
      <w:bookmarkEnd w:id="0"/>
    </w:p>
    <w:p w14:paraId="2CE0A70E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175881F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54F3E467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2B8E26C6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2A97EDB4" w14:textId="77777777" w:rsidR="00534EA3" w:rsidRDefault="00534EA3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</w:p>
    <w:p w14:paraId="443A6A09" w14:textId="77777777" w:rsidR="00534EA3" w:rsidRDefault="00534EA3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</w:p>
    <w:p w14:paraId="60C50205" w14:textId="77777777" w:rsidR="00534EA3" w:rsidRDefault="00534EA3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</w:p>
    <w:p w14:paraId="07724E3A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72FC7CF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0F1127A5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202A9772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1D00B43A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3F0ED74F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 xml:space="preserve">     3.</w:t>
      </w:r>
      <w:r>
        <w:rPr>
          <w:rFonts w:ascii="Palatino" w:hAnsi="Palatino"/>
          <w:sz w:val="21"/>
          <w:szCs w:val="21"/>
          <w:lang w:bidi="he-IL"/>
        </w:rPr>
        <w:tab/>
      </w:r>
      <w:proofErr w:type="gramStart"/>
      <w:r>
        <w:rPr>
          <w:rFonts w:ascii="Palatino" w:hAnsi="Palatino"/>
          <w:sz w:val="21"/>
          <w:szCs w:val="21"/>
          <w:lang w:bidi="he-IL"/>
        </w:rPr>
        <w:t>a</w:t>
      </w:r>
      <w:proofErr w:type="gramEnd"/>
      <w:r>
        <w:rPr>
          <w:rFonts w:ascii="Palatino" w:hAnsi="Palatino"/>
          <w:sz w:val="21"/>
          <w:szCs w:val="21"/>
          <w:lang w:bidi="he-IL"/>
        </w:rPr>
        <w:t xml:space="preserve"> new calling—our lives will finally be fruitful and never frustrating. (</w:t>
      </w:r>
      <w:proofErr w:type="gramStart"/>
      <w:r>
        <w:rPr>
          <w:rFonts w:ascii="Palatino" w:hAnsi="Palatino"/>
          <w:sz w:val="21"/>
          <w:szCs w:val="21"/>
          <w:lang w:bidi="he-IL"/>
        </w:rPr>
        <w:t>vv</w:t>
      </w:r>
      <w:proofErr w:type="gramEnd"/>
      <w:r>
        <w:rPr>
          <w:rFonts w:ascii="Palatino" w:hAnsi="Palatino"/>
          <w:sz w:val="21"/>
          <w:szCs w:val="21"/>
          <w:lang w:bidi="he-IL"/>
        </w:rPr>
        <w:t>. 21-23)</w:t>
      </w:r>
    </w:p>
    <w:p w14:paraId="3766BB0E" w14:textId="77777777" w:rsidR="00006A4D" w:rsidRDefault="00006A4D" w:rsidP="00006A4D">
      <w:pPr>
        <w:tabs>
          <w:tab w:val="left" w:pos="-31680"/>
        </w:tabs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7B22DB41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03423E49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1F5C18C4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2B2ECB0F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2186DBE6" w14:textId="77777777" w:rsidR="00534EA3" w:rsidRDefault="00534EA3" w:rsidP="00006A4D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D30BD3D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00EB6857" w14:textId="77777777" w:rsidR="00534EA3" w:rsidRDefault="00534EA3" w:rsidP="00006A4D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002A48D" w14:textId="77777777" w:rsidR="00534EA3" w:rsidRDefault="00534EA3" w:rsidP="00006A4D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1D8AF3F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0C7AE72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77C2BD9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01AAF4E9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1682304A" w14:textId="77777777" w:rsidR="00006A4D" w:rsidRDefault="00006A4D" w:rsidP="00006A4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3C4411D5" w14:textId="15DFA150" w:rsidR="00BD3157" w:rsidRDefault="00006A4D" w:rsidP="00534EA3">
      <w:pPr>
        <w:tabs>
          <w:tab w:val="left" w:pos="-31680"/>
          <w:tab w:val="left" w:pos="43"/>
        </w:tabs>
        <w:ind w:left="1155" w:right="122" w:hanging="1155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b/>
          <w:bCs/>
          <w:sz w:val="21"/>
          <w:szCs w:val="21"/>
          <w:lang w:bidi="he-IL"/>
        </w:rPr>
        <w:t xml:space="preserve">Big Idea:  </w:t>
      </w:r>
      <w:r>
        <w:rPr>
          <w:rFonts w:ascii="Palatino" w:hAnsi="Palatino"/>
          <w:sz w:val="21"/>
          <w:szCs w:val="21"/>
          <w:lang w:bidi="he-IL"/>
        </w:rPr>
        <w:tab/>
        <w:t>What began Easter morning with Jesus’ resurrection comes to fulfillment in a new creation, a new community, and a new calling.</w:t>
      </w:r>
    </w:p>
    <w:sectPr w:rsidR="00BD315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94DC5"/>
    <w:rsid w:val="009D02E6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7B934-790E-4940-A9AD-ECB1CE42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2017-04-13T15:06:00Z</dcterms:created>
  <dcterms:modified xsi:type="dcterms:W3CDTF">2017-04-13T15:06:00Z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