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313724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F562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Innocent for the Guilty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F56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23:13-25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313724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F5620">
                        <w:rPr>
                          <w:rFonts w:ascii="Merriweather" w:hAnsi="Merriweather" w:cs="Merriweather"/>
                          <w:color w:val="4195D6"/>
                        </w:rPr>
                        <w:t>The Innocent for the Guilty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F56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23:13-25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A1D3EF8" w:rsidR="00C35B94" w:rsidRPr="008C5FD9" w:rsidRDefault="006F23C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dilemma of Pilate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13-16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20A019D" w:rsidR="0070510A" w:rsidRDefault="006F23C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rejection of Jesus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18-23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299D2CF9" w:rsidR="00C70A5C" w:rsidRDefault="005810DB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Open hostility (vv. 18, 21, 23)</w:t>
      </w:r>
    </w:p>
    <w:p w14:paraId="7E5A996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C2113B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DFE186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C3DBCB" w14:textId="77777777" w:rsidR="008C72F3" w:rsidRDefault="008C72F3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93BD77" w14:textId="77777777" w:rsidR="008C72F3" w:rsidRDefault="008C72F3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AA2B8D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45A1D6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60653" w14:textId="75F42164" w:rsidR="005810DB" w:rsidRDefault="005810DB" w:rsidP="005810DB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Cowardly capitulation (vv. 16, 20, 22, 24)</w:t>
      </w:r>
    </w:p>
    <w:p w14:paraId="1CD31760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2E139F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477366" w14:textId="77777777" w:rsidR="008C72F3" w:rsidRDefault="008C72F3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D4E79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49F33E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8D6337" w14:textId="77777777" w:rsidR="008C72F3" w:rsidRDefault="008C72F3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47A5B1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0D0CA7" w14:textId="67F31061" w:rsidR="00353184" w:rsidRDefault="005810DB" w:rsidP="003531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substitution for Barabbas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6F23C9">
        <w:rPr>
          <w:rFonts w:ascii="Merriweather" w:hAnsi="Merriweather" w:cs="Merriweather"/>
          <w:bCs/>
          <w:color w:val="000000"/>
          <w:sz w:val="20"/>
          <w:szCs w:val="20"/>
        </w:rPr>
        <w:t>vv. 24-25)</w:t>
      </w:r>
    </w:p>
    <w:p w14:paraId="1EAB39E3" w14:textId="77777777" w:rsidR="00353184" w:rsidRDefault="00353184" w:rsidP="0035318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0BDE" w14:textId="77777777" w:rsidR="00C32B73" w:rsidRDefault="00C32B73" w:rsidP="00644A37">
      <w:r>
        <w:separator/>
      </w:r>
    </w:p>
  </w:endnote>
  <w:endnote w:type="continuationSeparator" w:id="0">
    <w:p w14:paraId="36EC9039" w14:textId="77777777" w:rsidR="00C32B73" w:rsidRDefault="00C32B7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7F0A" w14:textId="77777777" w:rsidR="00C32B73" w:rsidRDefault="00C32B73" w:rsidP="00644A37">
      <w:r>
        <w:separator/>
      </w:r>
    </w:p>
  </w:footnote>
  <w:footnote w:type="continuationSeparator" w:id="0">
    <w:p w14:paraId="1BABADBA" w14:textId="77777777" w:rsidR="00C32B73" w:rsidRDefault="00C32B73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95E2A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23C9"/>
    <w:rsid w:val="006F45FB"/>
    <w:rsid w:val="00701FDE"/>
    <w:rsid w:val="00702393"/>
    <w:rsid w:val="00703357"/>
    <w:rsid w:val="00703387"/>
    <w:rsid w:val="0070510A"/>
    <w:rsid w:val="007100E8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217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2025-03-11T17:30:00Z</dcterms:created>
  <dcterms:modified xsi:type="dcterms:W3CDTF">2025-03-11T17:38:00Z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