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3C6D33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807DD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Marks of Faithful Gospel Labor</w:t>
                            </w:r>
                            <w:r w:rsidR="00C7231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: Part 2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807DD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2:</w:t>
                            </w:r>
                            <w:r w:rsidR="00C7231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13-16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3C6D33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807DD3">
                        <w:rPr>
                          <w:rFonts w:ascii="Merriweather" w:hAnsi="Merriweather" w:cs="Merriweather"/>
                          <w:color w:val="4195D6"/>
                        </w:rPr>
                        <w:t>The Marks of Faithful Gospel Labor</w:t>
                      </w:r>
                      <w:r w:rsidR="00C72311">
                        <w:rPr>
                          <w:rFonts w:ascii="Merriweather" w:hAnsi="Merriweather" w:cs="Merriweather"/>
                          <w:color w:val="4195D6"/>
                        </w:rPr>
                        <w:t>: Part 2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807DD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2:</w:t>
                      </w:r>
                      <w:r w:rsidR="00C7231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13-16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B969192" w14:textId="0F966AA6" w:rsidR="00AC1311" w:rsidRDefault="00C72311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Faithful Gospel labor is being:</w:t>
      </w:r>
    </w:p>
    <w:p w14:paraId="196B2778" w14:textId="77777777" w:rsidR="006B2066" w:rsidRPr="00D65BE8" w:rsidRDefault="006B2066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1D25D0F" w:rsidR="00C35B94" w:rsidRPr="000C2EC2" w:rsidRDefault="00D37D3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thankful for those who embrace God’s Word and endure. (vv. 13-14)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FBB72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D72CC2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A3DEC7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FFA8D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571E3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74730C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D7A0B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2F8EF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9FEBC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4CE6168" w:rsidR="0070510A" w:rsidRDefault="0009504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troubled for those who reject God’s Word and are judged. (vv. 15-16)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94D42D" w14:textId="77777777" w:rsidR="00767EC2" w:rsidRPr="00D37D3B" w:rsidRDefault="00767EC2" w:rsidP="00D37D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9711EA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893C5F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92E9CE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40C5" w14:textId="77777777" w:rsidR="00907FE8" w:rsidRDefault="00907FE8" w:rsidP="00644A37">
      <w:r>
        <w:separator/>
      </w:r>
    </w:p>
  </w:endnote>
  <w:endnote w:type="continuationSeparator" w:id="0">
    <w:p w14:paraId="5F3937E7" w14:textId="77777777" w:rsidR="00907FE8" w:rsidRDefault="00907FE8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0DCA" w14:textId="77777777" w:rsidR="00907FE8" w:rsidRDefault="00907FE8" w:rsidP="00644A37">
      <w:r>
        <w:separator/>
      </w:r>
    </w:p>
  </w:footnote>
  <w:footnote w:type="continuationSeparator" w:id="0">
    <w:p w14:paraId="113D51CC" w14:textId="77777777" w:rsidR="00907FE8" w:rsidRDefault="00907FE8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554C"/>
    <w:rsid w:val="000D62B6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300608"/>
    <w:rsid w:val="003010A9"/>
    <w:rsid w:val="003026BD"/>
    <w:rsid w:val="00321984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67F1"/>
    <w:rsid w:val="006C758D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3DA"/>
    <w:rsid w:val="008C5FD9"/>
    <w:rsid w:val="008C72F3"/>
    <w:rsid w:val="008D04FF"/>
    <w:rsid w:val="008D26F2"/>
    <w:rsid w:val="008E725A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4F8E"/>
    <w:rsid w:val="00A60839"/>
    <w:rsid w:val="00A70B4C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37686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197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2025-08-19T18:04:00Z</dcterms:created>
  <dcterms:modified xsi:type="dcterms:W3CDTF">2025-08-19T18:06:00Z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