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0BE0085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380F8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 Walks on Water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380F8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6:</w:t>
                            </w:r>
                            <w:r w:rsidR="00F21F4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16-21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0BE0085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380F8B">
                        <w:rPr>
                          <w:rFonts w:ascii="Merriweather" w:hAnsi="Merriweather" w:cs="Merriweather"/>
                          <w:color w:val="4195D6"/>
                        </w:rPr>
                        <w:t>Jesus Walks on Water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380F8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6:</w:t>
                      </w:r>
                      <w:r w:rsidR="00F21F4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16-21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266A67" w14:textId="3964B111" w:rsidR="00ED4EBB" w:rsidRDefault="00F21F4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is the sovereign One who:</w:t>
      </w: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37C58C2" w:rsidR="00C35B94" w:rsidRPr="00ED4EBB" w:rsidRDefault="00F21F40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finds us in our darkest moments. (vv. 16-19)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95CFEA" w14:textId="0248BF01" w:rsidR="00EC664B" w:rsidRDefault="00EC664B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B8B1A2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392F3E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FD0E602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C3DDEF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445D7F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217A66" w14:textId="77777777" w:rsidR="00B4719E" w:rsidRDefault="00B4719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45617C9C" w:rsidR="001B1251" w:rsidRDefault="00ED16D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frees us from our deepest fears. (vv. 19-2</w:t>
      </w:r>
      <w:r w:rsidR="00B4719E">
        <w:rPr>
          <w:rFonts w:ascii="Merriweather" w:hAnsi="Merriweather" w:cs="Merriweather"/>
          <w:bCs/>
          <w:color w:val="000000"/>
          <w:sz w:val="20"/>
          <w:szCs w:val="20"/>
        </w:rPr>
        <w:t>1)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1C35CB" w14:textId="77777777" w:rsidR="00C40881" w:rsidRPr="00B4719E" w:rsidRDefault="00C40881" w:rsidP="00B4719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A58D" w14:textId="77777777" w:rsidR="00626094" w:rsidRDefault="00626094" w:rsidP="00644A37">
      <w:r>
        <w:separator/>
      </w:r>
    </w:p>
  </w:endnote>
  <w:endnote w:type="continuationSeparator" w:id="0">
    <w:p w14:paraId="5152F7D4" w14:textId="77777777" w:rsidR="00626094" w:rsidRDefault="0062609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3128" w14:textId="77777777" w:rsidR="00626094" w:rsidRDefault="00626094" w:rsidP="00644A37">
      <w:r>
        <w:separator/>
      </w:r>
    </w:p>
  </w:footnote>
  <w:footnote w:type="continuationSeparator" w:id="0">
    <w:p w14:paraId="03689AA9" w14:textId="77777777" w:rsidR="00626094" w:rsidRDefault="00626094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8"/>
  </w:num>
  <w:num w:numId="5" w16cid:durableId="1493834080">
    <w:abstractNumId w:val="27"/>
  </w:num>
  <w:num w:numId="6" w16cid:durableId="1840775455">
    <w:abstractNumId w:val="35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3"/>
  </w:num>
  <w:num w:numId="23" w16cid:durableId="254093701">
    <w:abstractNumId w:val="3"/>
  </w:num>
  <w:num w:numId="24" w16cid:durableId="853567460">
    <w:abstractNumId w:val="34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2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1"/>
  </w:num>
  <w:num w:numId="33" w16cid:durableId="1702511035">
    <w:abstractNumId w:val="23"/>
  </w:num>
  <w:num w:numId="34" w16cid:durableId="85924430">
    <w:abstractNumId w:val="29"/>
  </w:num>
  <w:num w:numId="35" w16cid:durableId="16582825">
    <w:abstractNumId w:val="30"/>
  </w:num>
  <w:num w:numId="36" w16cid:durableId="179139291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0F8B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094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4719E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00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6D4"/>
    <w:rsid w:val="00ED1BF1"/>
    <w:rsid w:val="00ED4259"/>
    <w:rsid w:val="00ED4E1C"/>
    <w:rsid w:val="00ED4EBB"/>
    <w:rsid w:val="00ED73F3"/>
    <w:rsid w:val="00EE57C1"/>
    <w:rsid w:val="00EF3484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1F40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2026-05-05T15:02:00Z</dcterms:created>
  <dcterms:modified xsi:type="dcterms:W3CDTF">2026-05-05T15:05:00Z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